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B2806" w14:textId="6EBDCE6B" w:rsidR="00AC16BE" w:rsidRPr="0011075A" w:rsidRDefault="00AC16BE" w:rsidP="00AC16BE">
      <w:pPr>
        <w:spacing w:before="240" w:after="160"/>
        <w:rPr>
          <w:b/>
          <w:sz w:val="28"/>
        </w:rPr>
      </w:pPr>
      <w:r>
        <w:rPr>
          <w:b/>
          <w:sz w:val="28"/>
        </w:rPr>
        <w:t>Guide d’étude</w:t>
      </w:r>
    </w:p>
    <w:p w14:paraId="4E150821" w14:textId="77777777" w:rsidR="004B2A8F" w:rsidRDefault="004B2A8F" w:rsidP="004B2A8F">
      <w:pPr>
        <w:jc w:val="left"/>
        <w:rPr>
          <w:b/>
          <w:noProof/>
          <w:sz w:val="36"/>
          <w:szCs w:val="36"/>
          <w:highlight w:val="yellow"/>
        </w:rPr>
      </w:pPr>
    </w:p>
    <w:p w14:paraId="41CFB58B" w14:textId="17DCAE6A" w:rsidR="004B2A8F" w:rsidRPr="004B2A8F" w:rsidRDefault="004B2A8F" w:rsidP="004B2A8F">
      <w:pPr>
        <w:jc w:val="left"/>
        <w:rPr>
          <w:b/>
          <w:noProof/>
          <w:sz w:val="36"/>
          <w:szCs w:val="36"/>
        </w:rPr>
      </w:pPr>
      <w:r w:rsidRPr="004B2A8F">
        <w:rPr>
          <w:b/>
          <w:noProof/>
          <w:sz w:val="36"/>
          <w:szCs w:val="36"/>
          <w:highlight w:val="yellow"/>
        </w:rPr>
        <w:t>Insére</w:t>
      </w:r>
      <w:r w:rsidR="00026B15">
        <w:rPr>
          <w:b/>
          <w:noProof/>
          <w:sz w:val="36"/>
          <w:szCs w:val="36"/>
          <w:highlight w:val="yellow"/>
        </w:rPr>
        <w:t xml:space="preserve">z </w:t>
      </w:r>
      <w:r w:rsidRPr="004B2A8F">
        <w:rPr>
          <w:b/>
          <w:noProof/>
          <w:sz w:val="36"/>
          <w:szCs w:val="36"/>
          <w:highlight w:val="yellow"/>
        </w:rPr>
        <w:t>le numéro et le titre de la compétence</w:t>
      </w:r>
      <w:r w:rsidR="00026B15">
        <w:rPr>
          <w:b/>
          <w:noProof/>
          <w:sz w:val="36"/>
          <w:szCs w:val="36"/>
        </w:rPr>
        <w:t>.</w:t>
      </w:r>
    </w:p>
    <w:p w14:paraId="4EC8BCF4" w14:textId="77777777" w:rsidR="004B2A8F" w:rsidRDefault="004B2A8F" w:rsidP="004B2A8F">
      <w:pPr>
        <w:jc w:val="left"/>
        <w:rPr>
          <w:noProof/>
          <w:sz w:val="32"/>
          <w:szCs w:val="32"/>
        </w:rPr>
      </w:pPr>
    </w:p>
    <w:p w14:paraId="1ED328FE" w14:textId="0CCBEE60" w:rsidR="004B2A8F" w:rsidRDefault="004B2A8F" w:rsidP="004B2A8F">
      <w:pPr>
        <w:jc w:val="left"/>
        <w:rPr>
          <w:noProof/>
          <w:sz w:val="32"/>
          <w:szCs w:val="32"/>
        </w:rPr>
      </w:pPr>
      <w:r>
        <w:rPr>
          <w:noProof/>
          <w:sz w:val="32"/>
          <w:szCs w:val="32"/>
        </w:rPr>
        <w:t xml:space="preserve">Durée : </w:t>
      </w:r>
      <w:r w:rsidRPr="004B2A8F">
        <w:rPr>
          <w:noProof/>
          <w:sz w:val="32"/>
          <w:szCs w:val="32"/>
          <w:highlight w:val="yellow"/>
        </w:rPr>
        <w:t>Vous pouvez aussi indiquer la durée de la compétence</w:t>
      </w:r>
      <w:r w:rsidR="00026B15">
        <w:rPr>
          <w:noProof/>
          <w:sz w:val="32"/>
          <w:szCs w:val="32"/>
        </w:rPr>
        <w:t>.</w:t>
      </w:r>
    </w:p>
    <w:p w14:paraId="1B60B7B7" w14:textId="77D74C19" w:rsidR="004B2A8F" w:rsidRDefault="004B2A8F" w:rsidP="004B2A8F">
      <w:pPr>
        <w:jc w:val="left"/>
        <w:rPr>
          <w:noProof/>
          <w:sz w:val="32"/>
          <w:szCs w:val="32"/>
        </w:rPr>
      </w:pPr>
    </w:p>
    <w:p w14:paraId="198F5358" w14:textId="555F64BE" w:rsidR="004B2A8F" w:rsidRDefault="004B2A8F" w:rsidP="004B2A8F">
      <w:pPr>
        <w:jc w:val="left"/>
        <w:rPr>
          <w:noProof/>
          <w:sz w:val="32"/>
          <w:szCs w:val="32"/>
        </w:rPr>
      </w:pPr>
      <w:r w:rsidRPr="004B2A8F">
        <w:rPr>
          <w:noProof/>
          <w:sz w:val="32"/>
          <w:szCs w:val="32"/>
          <w:highlight w:val="yellow"/>
        </w:rPr>
        <w:t>Si vous le souhaitez, vous pouvez insérer une image représentant la compétence à l’étude ou encore celle de la page couverture du guide correpondant.</w:t>
      </w:r>
    </w:p>
    <w:p w14:paraId="47A8B699" w14:textId="77777777" w:rsidR="00AC16BE" w:rsidRDefault="00AC16BE" w:rsidP="004B2A8F">
      <w:pPr>
        <w:jc w:val="left"/>
        <w:rPr>
          <w:noProof/>
          <w:sz w:val="32"/>
          <w:szCs w:val="32"/>
        </w:rPr>
      </w:pPr>
    </w:p>
    <w:p w14:paraId="17EAE9A0" w14:textId="593A0242" w:rsidR="004B2A8F" w:rsidRDefault="004B2A8F" w:rsidP="00AC16BE">
      <w:pPr>
        <w:jc w:val="center"/>
        <w:rPr>
          <w:noProof/>
          <w:sz w:val="32"/>
          <w:szCs w:val="32"/>
        </w:rPr>
      </w:pPr>
    </w:p>
    <w:p w14:paraId="1AAC1039" w14:textId="7E2CCE15" w:rsidR="00F007D2" w:rsidRPr="0011075A" w:rsidRDefault="00F007D2" w:rsidP="004B2A8F">
      <w:pPr>
        <w:jc w:val="left"/>
      </w:pPr>
      <w:r w:rsidRPr="0011075A">
        <w:br w:type="page"/>
      </w:r>
    </w:p>
    <w:p w14:paraId="0F446239" w14:textId="4597ECC9" w:rsidR="00F53002" w:rsidRPr="006909EA" w:rsidRDefault="00F53002" w:rsidP="006909EA">
      <w:pPr>
        <w:spacing w:before="240" w:after="160"/>
        <w:rPr>
          <w:b/>
          <w:sz w:val="28"/>
        </w:rPr>
      </w:pPr>
      <w:r w:rsidRPr="0011075A">
        <w:rPr>
          <w:b/>
          <w:sz w:val="28"/>
        </w:rPr>
        <w:lastRenderedPageBreak/>
        <w:t>Avant-propos</w:t>
      </w:r>
    </w:p>
    <w:p w14:paraId="4D78E465" w14:textId="1AFBA9EA" w:rsidR="00F53002" w:rsidRPr="0011075A" w:rsidRDefault="00F53002" w:rsidP="00F007D2">
      <w:r w:rsidRPr="0011075A">
        <w:t xml:space="preserve">Ce guide d’étude a été préparé dans le but de rendre votre apprentissage le plus efficace et le plus agréable possible. Il vous dirigera étape par étape tout au long des thèmes de ce </w:t>
      </w:r>
      <w:r w:rsidR="00853434" w:rsidRPr="0011075A">
        <w:t>module</w:t>
      </w:r>
      <w:r w:rsidRPr="0011075A">
        <w:t>. Vous y trouverez la présentation</w:t>
      </w:r>
      <w:r w:rsidR="00853434" w:rsidRPr="0011075A">
        <w:t xml:space="preserve"> du module</w:t>
      </w:r>
      <w:r w:rsidRPr="0011075A">
        <w:t>, ses caractéristiques et les informations générales le concernant.</w:t>
      </w:r>
    </w:p>
    <w:p w14:paraId="31DEDFAB" w14:textId="77777777" w:rsidR="00F53002" w:rsidRPr="0011075A" w:rsidRDefault="00F53002" w:rsidP="00F007D2"/>
    <w:p w14:paraId="4E3768F4" w14:textId="382A54F4" w:rsidR="00F53002" w:rsidRPr="0011075A" w:rsidRDefault="00F53002" w:rsidP="00F007D2">
      <w:r w:rsidRPr="0011075A">
        <w:t xml:space="preserve">Ce </w:t>
      </w:r>
      <w:r w:rsidRPr="0011075A">
        <w:rPr>
          <w:b/>
        </w:rPr>
        <w:t>guide d’étude</w:t>
      </w:r>
      <w:r w:rsidRPr="0011075A">
        <w:t xml:space="preserve"> est </w:t>
      </w:r>
      <w:r w:rsidR="00E07BAC" w:rsidRPr="0011075A">
        <w:t xml:space="preserve">associé à votre </w:t>
      </w:r>
      <w:r w:rsidR="00853434" w:rsidRPr="0011075A">
        <w:rPr>
          <w:b/>
        </w:rPr>
        <w:t>guide d’apprentissage</w:t>
      </w:r>
      <w:r w:rsidR="00E07BAC" w:rsidRPr="0011075A">
        <w:rPr>
          <w:b/>
        </w:rPr>
        <w:t>,</w:t>
      </w:r>
      <w:r w:rsidR="00E07BAC" w:rsidRPr="0011075A">
        <w:t xml:space="preserve"> qui contient toutes les notions théoriques et les activités d’apprentissage associées à la compétence à l’étude.</w:t>
      </w:r>
    </w:p>
    <w:p w14:paraId="690B84BA" w14:textId="77777777" w:rsidR="002A2197" w:rsidRPr="0011075A" w:rsidRDefault="002A2197" w:rsidP="00F007D2">
      <w:r w:rsidRPr="0011075A">
        <w:br w:type="page"/>
      </w:r>
    </w:p>
    <w:p w14:paraId="79EFB307" w14:textId="77777777" w:rsidR="00F53002" w:rsidRPr="0011075A" w:rsidRDefault="00F53002" w:rsidP="00F007D2">
      <w:pPr>
        <w:spacing w:before="240" w:after="160"/>
        <w:rPr>
          <w:b/>
          <w:sz w:val="28"/>
        </w:rPr>
      </w:pPr>
      <w:r w:rsidRPr="0011075A">
        <w:rPr>
          <w:b/>
          <w:sz w:val="28"/>
        </w:rPr>
        <w:lastRenderedPageBreak/>
        <w:t>Introduction</w:t>
      </w:r>
    </w:p>
    <w:p w14:paraId="43023F31" w14:textId="6FFE37AB" w:rsidR="00F53002" w:rsidRPr="0011075A" w:rsidRDefault="00F53002" w:rsidP="00F007D2">
      <w:pPr>
        <w:pStyle w:val="En-tte"/>
      </w:pPr>
      <w:r w:rsidRPr="0011075A">
        <w:t xml:space="preserve">Le </w:t>
      </w:r>
      <w:r w:rsidR="00853434" w:rsidRPr="0011075A">
        <w:t xml:space="preserve">module </w:t>
      </w:r>
      <w:r w:rsidR="007C13C5" w:rsidRPr="006909EA">
        <w:rPr>
          <w:highlight w:val="yellow"/>
        </w:rPr>
        <w:t>(insérer titre du module ou de la compétence)</w:t>
      </w:r>
      <w:r w:rsidR="00041D39" w:rsidRPr="0011075A">
        <w:t xml:space="preserve"> </w:t>
      </w:r>
      <w:r w:rsidRPr="0011075A">
        <w:t xml:space="preserve">a été adapté afin de répondre aux particularités propres à la formation à distance. Le matériel </w:t>
      </w:r>
      <w:r w:rsidR="00E07BAC" w:rsidRPr="0011075A">
        <w:t>d’apprentissage</w:t>
      </w:r>
      <w:r w:rsidRPr="0011075A">
        <w:t xml:space="preserve"> et la formule utilisée vous permettent d'adopter une démarche d'apprentissage autonome. Vous pouvez ainsi gérer votre temps d'étude, prendre en charge votre formation et réaliser votre projet personnel et professionnel.</w:t>
      </w:r>
    </w:p>
    <w:p w14:paraId="1B0CACE5" w14:textId="77777777" w:rsidR="00F007D2" w:rsidRPr="0011075A" w:rsidRDefault="00F007D2" w:rsidP="00F007D2">
      <w:pPr>
        <w:pStyle w:val="En-tte"/>
      </w:pPr>
    </w:p>
    <w:p w14:paraId="34CE82DC" w14:textId="7032B7BD" w:rsidR="00F53002" w:rsidRPr="0011075A" w:rsidRDefault="00F53002" w:rsidP="00F007D2">
      <w:r w:rsidRPr="0011075A">
        <w:t xml:space="preserve">Pour faciliter la progression de votre apprentissage théorique, nous vous recommandons très fortement de </w:t>
      </w:r>
      <w:r w:rsidR="00E07BAC" w:rsidRPr="0011075A">
        <w:t>suivre le parcours proposé dans</w:t>
      </w:r>
      <w:r w:rsidRPr="0011075A">
        <w:t xml:space="preserve"> votre guide d’étude. Conçu de manière à vous expliquer les étapes à suivre, votre guide d’étude se veut l’équivalent d’un véritable GPS au moment d’entreprendre un long voyage. Ainsi, il devient essentiel de le consulter régulièrement pour vous assurer de suivre la bonne direction et éviter de gaspiller du temps et de l’énergie. </w:t>
      </w:r>
    </w:p>
    <w:p w14:paraId="57EFCE40" w14:textId="77777777" w:rsidR="00F007D2" w:rsidRPr="0011075A" w:rsidRDefault="00F007D2" w:rsidP="00F007D2"/>
    <w:p w14:paraId="2DAEBAA8" w14:textId="2981142D" w:rsidR="00F53002" w:rsidRPr="0011075A" w:rsidRDefault="00F53002" w:rsidP="00F007D2">
      <w:r w:rsidRPr="0011075A">
        <w:t xml:space="preserve">Votre guide </w:t>
      </w:r>
      <w:r w:rsidR="00E07BAC" w:rsidRPr="0011075A">
        <w:t xml:space="preserve">d’étude </w:t>
      </w:r>
      <w:r w:rsidRPr="0011075A">
        <w:t xml:space="preserve">vous indiquera, de façon claire et précise, les étapes à franchir, la matière à étudier et vous fournira d’autres informations qui vous permettront de bien progresser dans votre apprentissage. Nous vous conseillons de vous imposer un horaire régulier de travail et de le respecter rigoureusement. </w:t>
      </w:r>
      <w:r w:rsidR="00853434" w:rsidRPr="0011075A">
        <w:t>S</w:t>
      </w:r>
      <w:r w:rsidRPr="0011075A">
        <w:t xml:space="preserve">ouvenez-vous que la régularité et la constance constituent le meilleur gage de votre réussite. </w:t>
      </w:r>
    </w:p>
    <w:p w14:paraId="4058EF6B" w14:textId="77777777" w:rsidR="00F007D2" w:rsidRPr="0011075A" w:rsidRDefault="00F007D2" w:rsidP="00F007D2"/>
    <w:p w14:paraId="4CF45C7D" w14:textId="6015D353" w:rsidR="00F53002" w:rsidRPr="0011075A" w:rsidRDefault="00853434" w:rsidP="00F007D2">
      <w:r w:rsidRPr="0011075A">
        <w:t xml:space="preserve">Effectuez vos lectures </w:t>
      </w:r>
      <w:r w:rsidR="00F53002" w:rsidRPr="0011075A">
        <w:t xml:space="preserve">étape par étape. Prenez le temps de bien lire et de comprendre les notions qui vous sont expliquées. Au besoin, il vous faudra peut-être relire certains passages et même noter vos questions. De plus, n’hésitez pas à prendre des notes personnelles auxquelles vous pourrez </w:t>
      </w:r>
      <w:r w:rsidR="00E07BAC" w:rsidRPr="0011075A">
        <w:t>revenir</w:t>
      </w:r>
      <w:r w:rsidR="00F53002" w:rsidRPr="0011075A">
        <w:t xml:space="preserve"> ultérieurement. Évitez de passer à une autre étape avant d’avoir bien assimilé la matière.</w:t>
      </w:r>
    </w:p>
    <w:p w14:paraId="00ED1733" w14:textId="370E367F" w:rsidR="00F53002" w:rsidRPr="0011075A" w:rsidRDefault="00F53002" w:rsidP="00F007D2">
      <w:pPr>
        <w:spacing w:before="240" w:after="160"/>
        <w:rPr>
          <w:b/>
          <w:sz w:val="28"/>
        </w:rPr>
      </w:pPr>
      <w:r w:rsidRPr="0011075A">
        <w:rPr>
          <w:b/>
          <w:sz w:val="28"/>
        </w:rPr>
        <w:t xml:space="preserve">Matériel </w:t>
      </w:r>
      <w:r w:rsidR="002B1B37" w:rsidRPr="0011075A">
        <w:rPr>
          <w:b/>
          <w:sz w:val="28"/>
        </w:rPr>
        <w:t>d’apprentissage</w:t>
      </w:r>
    </w:p>
    <w:p w14:paraId="6332E414" w14:textId="67C8285C" w:rsidR="00F53002" w:rsidRPr="0011075A" w:rsidRDefault="00F53002" w:rsidP="00F007D2">
      <w:r w:rsidRPr="0011075A">
        <w:t>Le matériel utilisé dans le cadre de</w:t>
      </w:r>
      <w:r w:rsidR="00853434" w:rsidRPr="0011075A">
        <w:t xml:space="preserve"> ce cours est distribué par le C</w:t>
      </w:r>
      <w:r w:rsidRPr="0011075A">
        <w:t xml:space="preserve">entre d’élaboration des moyens d’enseignement du Québec (CEMEQ). Nous considérons que ce matériel est tout à fait approprié, de qualité et qu’il vous permettra de bien assimiler la matière qui doit être vue dans le cadre de ce </w:t>
      </w:r>
      <w:r w:rsidR="00853434" w:rsidRPr="0011075A">
        <w:t>module</w:t>
      </w:r>
      <w:r w:rsidRPr="0011075A">
        <w:t>.</w:t>
      </w:r>
    </w:p>
    <w:p w14:paraId="3B111868" w14:textId="77777777" w:rsidR="00F53002" w:rsidRPr="0011075A" w:rsidRDefault="00F53002" w:rsidP="00F007D2">
      <w:pPr>
        <w:spacing w:before="240" w:after="160"/>
        <w:rPr>
          <w:b/>
          <w:sz w:val="28"/>
        </w:rPr>
      </w:pPr>
      <w:r w:rsidRPr="0011075A">
        <w:rPr>
          <w:b/>
          <w:sz w:val="28"/>
        </w:rPr>
        <w:t>Démarche d’apprentissage et pictogrammes</w:t>
      </w:r>
    </w:p>
    <w:p w14:paraId="1203085D" w14:textId="078462B9" w:rsidR="00F53002" w:rsidRPr="0011075A" w:rsidRDefault="00F53002" w:rsidP="00F007D2">
      <w:r w:rsidRPr="0011075A">
        <w:t>Ce guide a été conçu pour vous permettre d’adopter une démarche d’apprentissage autonome. Familiarisez-vous mai</w:t>
      </w:r>
      <w:r w:rsidR="00853434" w:rsidRPr="0011075A">
        <w:t>ntenant avec les pictogrammes qu’il contient</w:t>
      </w:r>
      <w:r w:rsidRPr="0011075A">
        <w:t>.</w:t>
      </w:r>
    </w:p>
    <w:p w14:paraId="40734432" w14:textId="6A2A3D8C" w:rsidR="00F53002" w:rsidRPr="0011075A" w:rsidRDefault="00F53002" w:rsidP="00F007D2">
      <w:pPr>
        <w:spacing w:before="240" w:after="160"/>
        <w:rPr>
          <w:b/>
          <w:sz w:val="28"/>
        </w:rPr>
      </w:pPr>
      <w:r w:rsidRPr="0011075A">
        <w:rPr>
          <w:b/>
          <w:sz w:val="28"/>
        </w:rPr>
        <w:t>Votre boîte à outils :</w:t>
      </w:r>
    </w:p>
    <w:tbl>
      <w:tblPr>
        <w:tblW w:w="0" w:type="auto"/>
        <w:tblCellMar>
          <w:left w:w="70" w:type="dxa"/>
          <w:right w:w="70" w:type="dxa"/>
        </w:tblCellMar>
        <w:tblLook w:val="0000" w:firstRow="0" w:lastRow="0" w:firstColumn="0" w:lastColumn="0" w:noHBand="0" w:noVBand="0"/>
      </w:tblPr>
      <w:tblGrid>
        <w:gridCol w:w="2324"/>
        <w:gridCol w:w="2324"/>
        <w:gridCol w:w="2324"/>
      </w:tblGrid>
      <w:tr w:rsidR="009342FA" w:rsidRPr="0011075A" w14:paraId="0150515E" w14:textId="77777777" w:rsidTr="009342FA">
        <w:tc>
          <w:tcPr>
            <w:tcW w:w="2324" w:type="dxa"/>
            <w:vAlign w:val="center"/>
          </w:tcPr>
          <w:p w14:paraId="63FF0D83" w14:textId="6349F6F0" w:rsidR="002A222F" w:rsidRPr="0011075A" w:rsidRDefault="002A222F" w:rsidP="00F007D2">
            <w:pPr>
              <w:jc w:val="center"/>
            </w:pPr>
            <w:r w:rsidRPr="0011075A">
              <w:rPr>
                <w:noProof/>
              </w:rPr>
              <w:drawing>
                <wp:inline distT="0" distB="0" distL="0" distR="0" wp14:anchorId="279334F3" wp14:editId="1D729C22">
                  <wp:extent cx="536448" cy="4023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2324" w:type="dxa"/>
            <w:vAlign w:val="center"/>
          </w:tcPr>
          <w:p w14:paraId="4AB63A33" w14:textId="2216DA06" w:rsidR="002A222F" w:rsidRPr="0011075A" w:rsidRDefault="002A222F" w:rsidP="00F007D2">
            <w:pPr>
              <w:jc w:val="center"/>
            </w:pPr>
            <w:r w:rsidRPr="0011075A">
              <w:rPr>
                <w:noProof/>
              </w:rPr>
              <w:drawing>
                <wp:inline distT="0" distB="0" distL="0" distR="0" wp14:anchorId="61B6CFDA" wp14:editId="71AAE61F">
                  <wp:extent cx="426720" cy="475488"/>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2324" w:type="dxa"/>
            <w:vAlign w:val="center"/>
          </w:tcPr>
          <w:p w14:paraId="4BE387AD" w14:textId="002A1243" w:rsidR="002A222F" w:rsidRPr="0011075A" w:rsidRDefault="002A222F" w:rsidP="00F007D2">
            <w:pPr>
              <w:jc w:val="center"/>
            </w:pPr>
            <w:r w:rsidRPr="0011075A">
              <w:rPr>
                <w:noProof/>
              </w:rPr>
              <w:drawing>
                <wp:inline distT="0" distB="0" distL="0" distR="0" wp14:anchorId="690B4EC8" wp14:editId="732C3F2C">
                  <wp:extent cx="429768" cy="429768"/>
                  <wp:effectExtent l="0" t="0" r="889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203_Picto_Video_AE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p>
        </w:tc>
      </w:tr>
      <w:tr w:rsidR="009342FA" w:rsidRPr="0011075A" w14:paraId="2974895D" w14:textId="77777777" w:rsidTr="009342FA">
        <w:trPr>
          <w:trHeight w:val="454"/>
        </w:trPr>
        <w:tc>
          <w:tcPr>
            <w:tcW w:w="2324" w:type="dxa"/>
            <w:vAlign w:val="center"/>
          </w:tcPr>
          <w:p w14:paraId="014E25FF" w14:textId="77777777" w:rsidR="002A222F" w:rsidRPr="0011075A" w:rsidRDefault="002A222F" w:rsidP="00F007D2">
            <w:pPr>
              <w:jc w:val="center"/>
              <w:rPr>
                <w:b/>
                <w:color w:val="09445C"/>
                <w:sz w:val="20"/>
              </w:rPr>
            </w:pPr>
            <w:r w:rsidRPr="0011075A">
              <w:rPr>
                <w:b/>
                <w:color w:val="09445C"/>
                <w:sz w:val="20"/>
              </w:rPr>
              <w:t>Lecture à faire</w:t>
            </w:r>
          </w:p>
        </w:tc>
        <w:tc>
          <w:tcPr>
            <w:tcW w:w="2324" w:type="dxa"/>
            <w:vAlign w:val="center"/>
          </w:tcPr>
          <w:p w14:paraId="2E144683" w14:textId="7F843CA3" w:rsidR="002A222F" w:rsidRPr="0011075A" w:rsidRDefault="002A222F" w:rsidP="00F007D2">
            <w:pPr>
              <w:jc w:val="center"/>
              <w:rPr>
                <w:b/>
                <w:color w:val="09445C"/>
                <w:sz w:val="20"/>
              </w:rPr>
            </w:pPr>
            <w:r w:rsidRPr="0011075A">
              <w:rPr>
                <w:b/>
                <w:color w:val="09445C"/>
                <w:sz w:val="20"/>
              </w:rPr>
              <w:t>Exercice théorique</w:t>
            </w:r>
          </w:p>
        </w:tc>
        <w:tc>
          <w:tcPr>
            <w:tcW w:w="2324" w:type="dxa"/>
            <w:vAlign w:val="center"/>
          </w:tcPr>
          <w:p w14:paraId="5AE1C845" w14:textId="77777777" w:rsidR="002A222F" w:rsidRPr="0011075A" w:rsidRDefault="002A222F" w:rsidP="00F007D2">
            <w:pPr>
              <w:pStyle w:val="En-tte"/>
              <w:jc w:val="center"/>
              <w:rPr>
                <w:b/>
                <w:color w:val="09445C"/>
                <w:sz w:val="20"/>
              </w:rPr>
            </w:pPr>
            <w:r w:rsidRPr="0011075A">
              <w:rPr>
                <w:b/>
                <w:color w:val="09445C"/>
                <w:sz w:val="20"/>
              </w:rPr>
              <w:t>Vidéo</w:t>
            </w:r>
          </w:p>
        </w:tc>
      </w:tr>
    </w:tbl>
    <w:p w14:paraId="5F246E67" w14:textId="77777777" w:rsidR="002A222F" w:rsidRPr="0011075A" w:rsidRDefault="002A222F"/>
    <w:tbl>
      <w:tblPr>
        <w:tblW w:w="0" w:type="auto"/>
        <w:tblCellMar>
          <w:left w:w="70" w:type="dxa"/>
          <w:right w:w="70" w:type="dxa"/>
        </w:tblCellMar>
        <w:tblLook w:val="0000" w:firstRow="0" w:lastRow="0" w:firstColumn="0" w:lastColumn="0" w:noHBand="0" w:noVBand="0"/>
      </w:tblPr>
      <w:tblGrid>
        <w:gridCol w:w="2324"/>
        <w:gridCol w:w="2324"/>
        <w:gridCol w:w="2324"/>
      </w:tblGrid>
      <w:tr w:rsidR="00C11570" w:rsidRPr="0011075A" w14:paraId="5014CE3B" w14:textId="1691D689" w:rsidTr="009973AD">
        <w:tc>
          <w:tcPr>
            <w:tcW w:w="2324" w:type="dxa"/>
            <w:vAlign w:val="center"/>
          </w:tcPr>
          <w:p w14:paraId="76C68C86" w14:textId="0EB66443" w:rsidR="00C11570" w:rsidRPr="0011075A" w:rsidRDefault="00C11570" w:rsidP="00F007D2">
            <w:pPr>
              <w:jc w:val="center"/>
            </w:pPr>
            <w:r w:rsidRPr="0011075A">
              <w:rPr>
                <w:noProof/>
              </w:rPr>
              <w:drawing>
                <wp:inline distT="0" distB="0" distL="0" distR="0" wp14:anchorId="06311DCF" wp14:editId="25513BE8">
                  <wp:extent cx="536448" cy="469392"/>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203_Picto_Entrevue_avec_le_formateur_A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448" cy="469392"/>
                          </a:xfrm>
                          <a:prstGeom prst="rect">
                            <a:avLst/>
                          </a:prstGeom>
                        </pic:spPr>
                      </pic:pic>
                    </a:graphicData>
                  </a:graphic>
                </wp:inline>
              </w:drawing>
            </w:r>
          </w:p>
        </w:tc>
        <w:tc>
          <w:tcPr>
            <w:tcW w:w="2324" w:type="dxa"/>
            <w:vAlign w:val="center"/>
          </w:tcPr>
          <w:p w14:paraId="3A09E56B" w14:textId="28184DC8" w:rsidR="00C11570" w:rsidRPr="0011075A" w:rsidRDefault="00C11570" w:rsidP="00F007D2">
            <w:pPr>
              <w:jc w:val="center"/>
            </w:pPr>
            <w:r w:rsidRPr="00C11570">
              <w:rPr>
                <w:highlight w:val="yellow"/>
              </w:rPr>
              <w:t>Insérez vos propres pictogrammes</w:t>
            </w:r>
          </w:p>
        </w:tc>
        <w:tc>
          <w:tcPr>
            <w:tcW w:w="2324" w:type="dxa"/>
          </w:tcPr>
          <w:p w14:paraId="73DFF4BF" w14:textId="77777777" w:rsidR="00C11570" w:rsidRPr="0011075A" w:rsidRDefault="00C11570" w:rsidP="00F007D2">
            <w:pPr>
              <w:jc w:val="center"/>
            </w:pPr>
          </w:p>
        </w:tc>
      </w:tr>
      <w:tr w:rsidR="00C11570" w:rsidRPr="0011075A" w14:paraId="4BF7FCDE" w14:textId="71BD3F51" w:rsidTr="009973AD">
        <w:trPr>
          <w:trHeight w:val="454"/>
        </w:trPr>
        <w:tc>
          <w:tcPr>
            <w:tcW w:w="2324" w:type="dxa"/>
            <w:vAlign w:val="center"/>
          </w:tcPr>
          <w:p w14:paraId="49388027" w14:textId="4B349E16" w:rsidR="00C11570" w:rsidRPr="0011075A" w:rsidRDefault="00C11570" w:rsidP="00C11570">
            <w:pPr>
              <w:jc w:val="center"/>
              <w:rPr>
                <w:b/>
                <w:color w:val="09445C"/>
                <w:sz w:val="20"/>
              </w:rPr>
            </w:pPr>
            <w:r w:rsidRPr="0011075A">
              <w:rPr>
                <w:b/>
                <w:color w:val="09445C"/>
                <w:sz w:val="20"/>
              </w:rPr>
              <w:t xml:space="preserve">Entrevue avec </w:t>
            </w:r>
            <w:r>
              <w:rPr>
                <w:b/>
                <w:color w:val="09445C"/>
                <w:sz w:val="20"/>
              </w:rPr>
              <w:t>l’enseignant</w:t>
            </w:r>
          </w:p>
        </w:tc>
        <w:tc>
          <w:tcPr>
            <w:tcW w:w="2324" w:type="dxa"/>
            <w:vAlign w:val="center"/>
          </w:tcPr>
          <w:p w14:paraId="17994664" w14:textId="0A5E1DEF" w:rsidR="00C11570" w:rsidRPr="0011075A" w:rsidRDefault="00C11570" w:rsidP="002A222F">
            <w:pPr>
              <w:jc w:val="center"/>
              <w:rPr>
                <w:b/>
                <w:color w:val="09445C"/>
                <w:sz w:val="20"/>
              </w:rPr>
            </w:pPr>
          </w:p>
        </w:tc>
        <w:tc>
          <w:tcPr>
            <w:tcW w:w="2324" w:type="dxa"/>
          </w:tcPr>
          <w:p w14:paraId="0432F10D" w14:textId="77777777" w:rsidR="00C11570" w:rsidRPr="0011075A" w:rsidRDefault="00C11570" w:rsidP="002A222F">
            <w:pPr>
              <w:jc w:val="center"/>
              <w:rPr>
                <w:b/>
                <w:color w:val="09445C"/>
                <w:sz w:val="20"/>
              </w:rPr>
            </w:pPr>
          </w:p>
        </w:tc>
      </w:tr>
    </w:tbl>
    <w:p w14:paraId="2C60503B" w14:textId="77777777" w:rsidR="00F007D2" w:rsidRPr="0011075A" w:rsidRDefault="00F007D2" w:rsidP="00F007D2">
      <w:r w:rsidRPr="0011075A">
        <w:br w:type="page"/>
      </w:r>
    </w:p>
    <w:p w14:paraId="4E0DAB76" w14:textId="072EE052" w:rsidR="00F53002" w:rsidRPr="0011075A" w:rsidRDefault="00F53002" w:rsidP="009C120A">
      <w:pPr>
        <w:spacing w:before="240" w:after="160"/>
        <w:rPr>
          <w:b/>
          <w:sz w:val="28"/>
        </w:rPr>
      </w:pPr>
      <w:r w:rsidRPr="0011075A">
        <w:rPr>
          <w:b/>
          <w:sz w:val="28"/>
        </w:rPr>
        <w:t>L’évaluation</w:t>
      </w:r>
    </w:p>
    <w:p w14:paraId="6A742733" w14:textId="6718F030" w:rsidR="00AD0FD1" w:rsidRPr="0011075A" w:rsidRDefault="00AD0FD1" w:rsidP="00F007D2">
      <w:r w:rsidRPr="0011075A">
        <w:t xml:space="preserve">Lorsque vous aurez terminé vos apprentissages (lecture du guide, visionnement des vidéos et exécution des exercices), votre formateur déterminera si vous êtes prêt ou non pour </w:t>
      </w:r>
      <w:r w:rsidR="00C11570">
        <w:t>l'</w:t>
      </w:r>
      <w:r w:rsidR="004B2A8F">
        <w:t>évaluation</w:t>
      </w:r>
      <w:r w:rsidRPr="0011075A">
        <w:t xml:space="preserve">. </w:t>
      </w:r>
    </w:p>
    <w:p w14:paraId="692A50AA" w14:textId="77777777" w:rsidR="00F53002" w:rsidRPr="0011075A" w:rsidRDefault="00F53002" w:rsidP="009C120A">
      <w:pPr>
        <w:spacing w:before="240" w:after="160"/>
        <w:rPr>
          <w:b/>
          <w:sz w:val="28"/>
        </w:rPr>
      </w:pPr>
      <w:r w:rsidRPr="0011075A">
        <w:rPr>
          <w:b/>
          <w:sz w:val="28"/>
        </w:rPr>
        <w:t>Les exigences de la formation à distance</w:t>
      </w:r>
    </w:p>
    <w:p w14:paraId="176583D2" w14:textId="05E13D50" w:rsidR="00F53002" w:rsidRPr="0011075A" w:rsidRDefault="00F53002" w:rsidP="00F007D2">
      <w:r w:rsidRPr="0011075A">
        <w:t xml:space="preserve">Des qualités telles que l’autonomie, la discipline personnelle, la débrouillardise et la motivation assureront </w:t>
      </w:r>
      <w:r w:rsidR="00AD0FD1" w:rsidRPr="0011075A">
        <w:t>votre</w:t>
      </w:r>
      <w:r w:rsidRPr="0011075A">
        <w:t xml:space="preserve"> réussite.</w:t>
      </w:r>
    </w:p>
    <w:p w14:paraId="2C7EBEA5" w14:textId="77777777" w:rsidR="00F53002" w:rsidRPr="0011075A" w:rsidRDefault="00F53002" w:rsidP="00F007D2"/>
    <w:p w14:paraId="156491FE" w14:textId="77777777" w:rsidR="00F53002" w:rsidRPr="0011075A" w:rsidRDefault="00F53002" w:rsidP="00F007D2">
      <w:r w:rsidRPr="0011075A">
        <w:t xml:space="preserve">Pour vous aider à partir du bon pied, voici un truc infaillible : </w:t>
      </w:r>
      <w:r w:rsidRPr="0011075A">
        <w:rPr>
          <w:b/>
          <w:smallCaps/>
          <w:kern w:val="16"/>
        </w:rPr>
        <w:t xml:space="preserve">ne remettez pas à plus tard! </w:t>
      </w:r>
    </w:p>
    <w:p w14:paraId="4E416CC7" w14:textId="77777777" w:rsidR="00F53002" w:rsidRPr="0011075A" w:rsidRDefault="00F53002" w:rsidP="00F007D2"/>
    <w:p w14:paraId="3EF6EE47" w14:textId="77777777" w:rsidR="00F53002" w:rsidRPr="0011075A" w:rsidRDefault="00F53002" w:rsidP="00F007D2"/>
    <w:p w14:paraId="221FE76C" w14:textId="629D41CF" w:rsidR="00F53002" w:rsidRPr="0011075A" w:rsidRDefault="00F53002" w:rsidP="009C120A">
      <w:pPr>
        <w:jc w:val="center"/>
        <w:rPr>
          <w:b/>
        </w:rPr>
      </w:pPr>
      <w:r w:rsidRPr="0011075A">
        <w:rPr>
          <w:b/>
        </w:rPr>
        <w:t>BON SUCCÈS!</w:t>
      </w:r>
    </w:p>
    <w:p w14:paraId="3CFDD49B" w14:textId="77777777" w:rsidR="00F53002" w:rsidRPr="0011075A" w:rsidRDefault="00F53002" w:rsidP="00F007D2">
      <w:r w:rsidRPr="0011075A">
        <w:br w:type="page"/>
      </w:r>
    </w:p>
    <w:p w14:paraId="0CDDC01B" w14:textId="3211A643" w:rsidR="00E62A68" w:rsidRPr="00D42795" w:rsidRDefault="00E62A68" w:rsidP="002D2E4E">
      <w:pPr>
        <w:pStyle w:val="Titre4"/>
        <w:ind w:left="1985" w:hanging="1985"/>
        <w:jc w:val="left"/>
        <w:rPr>
          <w:color w:val="D15E14"/>
        </w:rPr>
      </w:pPr>
      <w:r w:rsidRPr="0011075A">
        <w:rPr>
          <w:rStyle w:val="Titre4Car"/>
          <w:b/>
        </w:rPr>
        <w:t>Chapitre 1</w:t>
      </w:r>
      <w:r w:rsidRPr="0011075A">
        <w:rPr>
          <w:rFonts w:asciiTheme="minorHAnsi" w:hAnsiTheme="minorHAnsi" w:cstheme="minorHAnsi"/>
          <w:lang w:eastAsia="en-US"/>
        </w:rPr>
        <w:tab/>
      </w:r>
      <w:r w:rsidR="0062100F" w:rsidRPr="0062100F">
        <w:rPr>
          <w:rStyle w:val="Titre4Car"/>
          <w:b/>
          <w:color w:val="D15E14"/>
          <w:highlight w:val="yellow"/>
        </w:rPr>
        <w:t>Titre du chapitre</w:t>
      </w:r>
    </w:p>
    <w:p w14:paraId="42A3C0FE" w14:textId="4DBA3150" w:rsidR="00A17842" w:rsidRPr="00D42795" w:rsidRDefault="00A17842" w:rsidP="007520C1">
      <w:pPr>
        <w:pStyle w:val="Titre5"/>
      </w:pPr>
      <w:r w:rsidRPr="00026B15">
        <w:rPr>
          <w:highlight w:val="yellow"/>
        </w:rPr>
        <w:t>Introduction</w:t>
      </w:r>
      <w:r w:rsidR="00026B15" w:rsidRPr="00026B15">
        <w:rPr>
          <w:highlight w:val="yellow"/>
        </w:rPr>
        <w:t xml:space="preserve"> (au besoin)</w:t>
      </w:r>
    </w:p>
    <w:tbl>
      <w:tblPr>
        <w:tblpPr w:leftFromText="141" w:rightFromText="141" w:vertAnchor="text" w:horzAnchor="margin" w:tblpY="5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7937"/>
        <w:gridCol w:w="794"/>
      </w:tblGrid>
      <w:tr w:rsidR="00540E1F" w:rsidRPr="0011075A" w14:paraId="58DA7FDD" w14:textId="77777777" w:rsidTr="000A44EB">
        <w:tc>
          <w:tcPr>
            <w:tcW w:w="1276" w:type="dxa"/>
            <w:tcBorders>
              <w:top w:val="nil"/>
              <w:left w:val="nil"/>
              <w:bottom w:val="nil"/>
              <w:right w:val="nil"/>
            </w:tcBorders>
            <w:vAlign w:val="center"/>
          </w:tcPr>
          <w:p w14:paraId="2E8033A2" w14:textId="78CD320E" w:rsidR="00A17842" w:rsidRPr="0011075A" w:rsidRDefault="00A17842" w:rsidP="00D30539">
            <w:pPr>
              <w:rPr>
                <w:rFonts w:eastAsiaTheme="minorHAnsi"/>
                <w:lang w:eastAsia="en-US"/>
              </w:rPr>
            </w:pPr>
          </w:p>
        </w:tc>
        <w:tc>
          <w:tcPr>
            <w:tcW w:w="7937" w:type="dxa"/>
            <w:tcBorders>
              <w:top w:val="nil"/>
              <w:left w:val="nil"/>
              <w:bottom w:val="nil"/>
              <w:right w:val="nil"/>
            </w:tcBorders>
            <w:vAlign w:val="center"/>
          </w:tcPr>
          <w:p w14:paraId="07498C45" w14:textId="77777777" w:rsidR="00540E1F" w:rsidRPr="0011075A" w:rsidRDefault="00540E1F" w:rsidP="00D30539"/>
        </w:tc>
        <w:tc>
          <w:tcPr>
            <w:tcW w:w="794" w:type="dxa"/>
            <w:tcBorders>
              <w:top w:val="nil"/>
              <w:left w:val="nil"/>
              <w:bottom w:val="nil"/>
              <w:right w:val="nil"/>
            </w:tcBorders>
          </w:tcPr>
          <w:p w14:paraId="2B96F24F" w14:textId="77777777" w:rsidR="00540E1F" w:rsidRPr="0011075A" w:rsidRDefault="00540E1F" w:rsidP="00D30539">
            <w:pPr>
              <w:jc w:val="center"/>
              <w:rPr>
                <w:b/>
              </w:rPr>
            </w:pPr>
            <w:r w:rsidRPr="0011075A">
              <w:rPr>
                <w:b/>
              </w:rPr>
              <w:t>Fait (</w:t>
            </w:r>
            <w:r w:rsidRPr="0011075A">
              <w:rPr>
                <w:rFonts w:cs="Calibri"/>
                <w:b/>
              </w:rPr>
              <w:t>√</w:t>
            </w:r>
            <w:r w:rsidRPr="0011075A">
              <w:rPr>
                <w:b/>
              </w:rPr>
              <w:t>)</w:t>
            </w:r>
          </w:p>
        </w:tc>
      </w:tr>
      <w:tr w:rsidR="00540E1F" w:rsidRPr="0011075A" w14:paraId="6D8E7FFF" w14:textId="77777777" w:rsidTr="000A44EB">
        <w:trPr>
          <w:trHeight w:val="794"/>
        </w:trPr>
        <w:tc>
          <w:tcPr>
            <w:tcW w:w="1276" w:type="dxa"/>
            <w:tcBorders>
              <w:top w:val="nil"/>
              <w:left w:val="nil"/>
              <w:bottom w:val="nil"/>
              <w:right w:val="nil"/>
            </w:tcBorders>
            <w:vAlign w:val="center"/>
          </w:tcPr>
          <w:p w14:paraId="51681FD8" w14:textId="426BCB8F" w:rsidR="00540E1F" w:rsidRPr="0011075A" w:rsidRDefault="00221D24" w:rsidP="00D30539">
            <w:pPr>
              <w:jc w:val="center"/>
              <w:rPr>
                <w:noProof/>
              </w:rPr>
            </w:pPr>
            <w:r w:rsidRPr="0011075A">
              <w:rPr>
                <w:noProof/>
              </w:rPr>
              <w:drawing>
                <wp:inline distT="0" distB="0" distL="0" distR="0" wp14:anchorId="3C6CFDF3" wp14:editId="2C49C5C9">
                  <wp:extent cx="536448" cy="40233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tcBorders>
              <w:top w:val="nil"/>
              <w:left w:val="nil"/>
              <w:bottom w:val="nil"/>
              <w:right w:val="nil"/>
            </w:tcBorders>
            <w:vAlign w:val="center"/>
          </w:tcPr>
          <w:p w14:paraId="229A8427" w14:textId="64E68B1F" w:rsidR="00540E1F" w:rsidRPr="0011075A" w:rsidRDefault="0011075A" w:rsidP="006909EA">
            <w:pPr>
              <w:jc w:val="left"/>
            </w:pPr>
            <w:r w:rsidRPr="0011075A">
              <w:t>Lire le g</w:t>
            </w:r>
            <w:r w:rsidR="00540E1F" w:rsidRPr="0011075A">
              <w:t xml:space="preserve">uide d’apprentissage, p. </w:t>
            </w:r>
            <w:r w:rsidR="006909EA" w:rsidRPr="006909EA">
              <w:rPr>
                <w:highlight w:val="yellow"/>
              </w:rPr>
              <w:t>X</w:t>
            </w:r>
            <w:r w:rsidR="006909EA">
              <w:t xml:space="preserve"> à </w:t>
            </w:r>
            <w:r w:rsidR="006909EA" w:rsidRPr="006909EA">
              <w:rPr>
                <w:highlight w:val="yellow"/>
              </w:rPr>
              <w:t>X</w:t>
            </w:r>
          </w:p>
        </w:tc>
        <w:sdt>
          <w:sdtPr>
            <w:rPr>
              <w:sz w:val="36"/>
            </w:rPr>
            <w:id w:val="1802267315"/>
            <w14:checkbox>
              <w14:checked w14:val="0"/>
              <w14:checkedState w14:val="2612" w14:font="MS Gothic"/>
              <w14:uncheckedState w14:val="2610" w14:font="MS Gothic"/>
            </w14:checkbox>
          </w:sdtPr>
          <w:sdtEndPr/>
          <w:sdtContent>
            <w:tc>
              <w:tcPr>
                <w:tcW w:w="794" w:type="dxa"/>
                <w:tcBorders>
                  <w:top w:val="nil"/>
                  <w:left w:val="nil"/>
                  <w:bottom w:val="nil"/>
                  <w:right w:val="nil"/>
                </w:tcBorders>
                <w:vAlign w:val="center"/>
              </w:tcPr>
              <w:p w14:paraId="1CCC881D" w14:textId="2C828D58" w:rsidR="00540E1F" w:rsidRPr="00363CE4" w:rsidRDefault="00363CE4" w:rsidP="00363CE4">
                <w:pPr>
                  <w:jc w:val="center"/>
                  <w:rPr>
                    <w:sz w:val="36"/>
                  </w:rPr>
                </w:pPr>
                <w:r>
                  <w:rPr>
                    <w:rFonts w:ascii="MS Gothic" w:eastAsia="MS Gothic" w:hAnsi="MS Gothic" w:hint="eastAsia"/>
                    <w:sz w:val="36"/>
                  </w:rPr>
                  <w:t>☐</w:t>
                </w:r>
              </w:p>
            </w:tc>
          </w:sdtContent>
        </w:sdt>
      </w:tr>
      <w:tr w:rsidR="00633536" w:rsidRPr="0011075A" w14:paraId="7A06D1F4" w14:textId="77777777" w:rsidTr="0058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276" w:type="dxa"/>
            <w:vAlign w:val="center"/>
          </w:tcPr>
          <w:p w14:paraId="1A21D57B" w14:textId="77777777" w:rsidR="00633536" w:rsidRPr="0011075A" w:rsidRDefault="00633536" w:rsidP="00581BE0">
            <w:pPr>
              <w:jc w:val="center"/>
            </w:pPr>
            <w:r>
              <w:rPr>
                <w:noProof/>
              </w:rPr>
              <w:drawing>
                <wp:inline distT="0" distB="0" distL="0" distR="0" wp14:anchorId="72B17CB7" wp14:editId="1E0A7B15">
                  <wp:extent cx="429768" cy="429768"/>
                  <wp:effectExtent l="0" t="0" r="889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03_Picto_Video_AE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p>
        </w:tc>
        <w:tc>
          <w:tcPr>
            <w:tcW w:w="7937" w:type="dxa"/>
            <w:vAlign w:val="center"/>
          </w:tcPr>
          <w:p w14:paraId="1F078D94" w14:textId="5A1B0414" w:rsidR="00633536" w:rsidRPr="006909EA" w:rsidRDefault="00633536" w:rsidP="00581BE0">
            <w:pPr>
              <w:jc w:val="left"/>
              <w:rPr>
                <w:b/>
                <w:u w:val="single"/>
              </w:rPr>
            </w:pPr>
            <w:r w:rsidRPr="0011075A">
              <w:t>V</w:t>
            </w:r>
            <w:r>
              <w:t xml:space="preserve">isionner la vidéo </w:t>
            </w:r>
            <w:r w:rsidR="006909EA" w:rsidRPr="006909EA">
              <w:rPr>
                <w:i/>
                <w:highlight w:val="yellow"/>
              </w:rPr>
              <w:t>(insérer titre de la vidéo</w:t>
            </w:r>
            <w:r w:rsidRPr="006909EA">
              <w:rPr>
                <w:i/>
                <w:highlight w:val="yellow"/>
              </w:rPr>
              <w:t>)</w:t>
            </w:r>
            <w:r w:rsidR="006909EA">
              <w:rPr>
                <w:i/>
              </w:rPr>
              <w:t xml:space="preserve"> </w:t>
            </w:r>
            <w:r w:rsidR="006909EA">
              <w:t>qui se trouve dans la Médiathèque +</w:t>
            </w:r>
          </w:p>
          <w:p w14:paraId="7FCF1B96" w14:textId="40C965A1" w:rsidR="00633536" w:rsidRPr="0011075A" w:rsidRDefault="00633536" w:rsidP="00581BE0">
            <w:pPr>
              <w:jc w:val="left"/>
              <w:rPr>
                <w:rFonts w:asciiTheme="minorHAnsi" w:hAnsiTheme="minorHAnsi" w:cstheme="minorHAnsi"/>
              </w:rPr>
            </w:pPr>
          </w:p>
        </w:tc>
        <w:sdt>
          <w:sdtPr>
            <w:rPr>
              <w:sz w:val="36"/>
            </w:rPr>
            <w:id w:val="-1656299515"/>
            <w14:checkbox>
              <w14:checked w14:val="0"/>
              <w14:checkedState w14:val="2612" w14:font="MS Gothic"/>
              <w14:uncheckedState w14:val="2610" w14:font="MS Gothic"/>
            </w14:checkbox>
          </w:sdtPr>
          <w:sdtEndPr/>
          <w:sdtContent>
            <w:tc>
              <w:tcPr>
                <w:tcW w:w="794" w:type="dxa"/>
                <w:vAlign w:val="center"/>
              </w:tcPr>
              <w:p w14:paraId="6630D275" w14:textId="6BB51D4C" w:rsidR="00633536" w:rsidRPr="00363CE4" w:rsidRDefault="00363CE4" w:rsidP="00363CE4">
                <w:pPr>
                  <w:jc w:val="center"/>
                  <w:rPr>
                    <w:sz w:val="36"/>
                  </w:rPr>
                </w:pPr>
                <w:r>
                  <w:rPr>
                    <w:rFonts w:ascii="MS Gothic" w:eastAsia="MS Gothic" w:hAnsi="MS Gothic" w:hint="eastAsia"/>
                    <w:sz w:val="36"/>
                  </w:rPr>
                  <w:t>☐</w:t>
                </w:r>
              </w:p>
            </w:tc>
          </w:sdtContent>
        </w:sdt>
      </w:tr>
      <w:tr w:rsidR="00633536" w:rsidRPr="0011075A" w14:paraId="6C8B99D0" w14:textId="77777777" w:rsidTr="00581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4"/>
        </w:trPr>
        <w:tc>
          <w:tcPr>
            <w:tcW w:w="1276" w:type="dxa"/>
            <w:vAlign w:val="center"/>
          </w:tcPr>
          <w:p w14:paraId="73D051E5" w14:textId="77777777" w:rsidR="00633536" w:rsidRPr="0011075A" w:rsidRDefault="00633536" w:rsidP="00581BE0">
            <w:pPr>
              <w:jc w:val="center"/>
            </w:pPr>
            <w:r>
              <w:rPr>
                <w:noProof/>
              </w:rPr>
              <w:drawing>
                <wp:inline distT="0" distB="0" distL="0" distR="0" wp14:anchorId="4298C197" wp14:editId="79478F99">
                  <wp:extent cx="429768" cy="429768"/>
                  <wp:effectExtent l="0" t="0" r="889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03_Picto_Video_AE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9768" cy="429768"/>
                          </a:xfrm>
                          <a:prstGeom prst="rect">
                            <a:avLst/>
                          </a:prstGeom>
                        </pic:spPr>
                      </pic:pic>
                    </a:graphicData>
                  </a:graphic>
                </wp:inline>
              </w:drawing>
            </w:r>
          </w:p>
        </w:tc>
        <w:tc>
          <w:tcPr>
            <w:tcW w:w="7937" w:type="dxa"/>
            <w:vAlign w:val="center"/>
          </w:tcPr>
          <w:p w14:paraId="19E2A66B" w14:textId="3B8A1ACE" w:rsidR="00633536" w:rsidRPr="00633536" w:rsidRDefault="00633536" w:rsidP="00581BE0">
            <w:pPr>
              <w:jc w:val="left"/>
              <w:rPr>
                <w:b/>
                <w:u w:val="single"/>
              </w:rPr>
            </w:pPr>
            <w:r w:rsidRPr="009B7DC9">
              <w:t xml:space="preserve">Visionner la vidéo </w:t>
            </w:r>
            <w:r w:rsidR="009B7DC9" w:rsidRPr="006909EA">
              <w:rPr>
                <w:i/>
                <w:highlight w:val="yellow"/>
              </w:rPr>
              <w:t>(insérer titre de la vidéo)</w:t>
            </w:r>
            <w:bookmarkStart w:id="0" w:name="_GoBack"/>
            <w:bookmarkEnd w:id="0"/>
          </w:p>
          <w:p w14:paraId="271723D3" w14:textId="3333DDD1" w:rsidR="00633536" w:rsidRPr="0011075A" w:rsidRDefault="009B7DC9" w:rsidP="0062100F">
            <w:pPr>
              <w:jc w:val="left"/>
              <w:rPr>
                <w:rFonts w:asciiTheme="minorHAnsi" w:hAnsiTheme="minorHAnsi" w:cstheme="minorHAnsi"/>
              </w:rPr>
            </w:pPr>
            <w:hyperlink r:id="rId11" w:history="1">
              <w:r w:rsidR="0062100F">
                <w:rPr>
                  <w:rStyle w:val="Lienhypertexte"/>
                  <w:rFonts w:asciiTheme="minorHAnsi" w:hAnsiTheme="minorHAnsi" w:cstheme="minorHAnsi"/>
                  <w:sz w:val="18"/>
                </w:rPr>
                <w:t>insérer</w:t>
              </w:r>
            </w:hyperlink>
            <w:r w:rsidR="0062100F">
              <w:rPr>
                <w:rStyle w:val="Lienhypertexte"/>
                <w:rFonts w:asciiTheme="minorHAnsi" w:hAnsiTheme="minorHAnsi" w:cstheme="minorHAnsi"/>
                <w:sz w:val="18"/>
              </w:rPr>
              <w:t xml:space="preserve"> le lien vers la vidéo</w:t>
            </w:r>
          </w:p>
        </w:tc>
        <w:sdt>
          <w:sdtPr>
            <w:rPr>
              <w:sz w:val="36"/>
            </w:rPr>
            <w:id w:val="-1339226723"/>
            <w14:checkbox>
              <w14:checked w14:val="0"/>
              <w14:checkedState w14:val="2612" w14:font="MS Gothic"/>
              <w14:uncheckedState w14:val="2610" w14:font="MS Gothic"/>
            </w14:checkbox>
          </w:sdtPr>
          <w:sdtEndPr/>
          <w:sdtContent>
            <w:tc>
              <w:tcPr>
                <w:tcW w:w="794" w:type="dxa"/>
                <w:vAlign w:val="center"/>
              </w:tcPr>
              <w:p w14:paraId="2E6B7C48" w14:textId="2EBCDBD0" w:rsidR="00633536" w:rsidRPr="00363CE4" w:rsidRDefault="00363CE4" w:rsidP="00363CE4">
                <w:pPr>
                  <w:jc w:val="center"/>
                  <w:rPr>
                    <w:sz w:val="36"/>
                  </w:rPr>
                </w:pPr>
                <w:r>
                  <w:rPr>
                    <w:rFonts w:ascii="MS Gothic" w:eastAsia="MS Gothic" w:hAnsi="MS Gothic" w:hint="eastAsia"/>
                    <w:sz w:val="36"/>
                  </w:rPr>
                  <w:t>☐</w:t>
                </w:r>
              </w:p>
            </w:tc>
          </w:sdtContent>
        </w:sdt>
      </w:tr>
    </w:tbl>
    <w:p w14:paraId="11CF7A96" w14:textId="2D5171A8" w:rsidR="00221D24" w:rsidRPr="0011075A" w:rsidRDefault="00221D24" w:rsidP="007520C1">
      <w:pPr>
        <w:pStyle w:val="Titre5"/>
      </w:pPr>
      <w:r w:rsidRPr="0011075A">
        <w:t xml:space="preserve">Section 1.1 : </w:t>
      </w:r>
      <w:r w:rsidR="0062100F" w:rsidRPr="0062100F">
        <w:rPr>
          <w:highlight w:val="yellow"/>
        </w:rPr>
        <w:t>Titre de la section</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83754B" w:rsidRPr="0011075A" w14:paraId="61F89495" w14:textId="77777777" w:rsidTr="00363CE4">
        <w:trPr>
          <w:trHeight w:val="794"/>
        </w:trPr>
        <w:tc>
          <w:tcPr>
            <w:tcW w:w="1276" w:type="dxa"/>
            <w:vAlign w:val="center"/>
          </w:tcPr>
          <w:p w14:paraId="79A6DCE3" w14:textId="462CC9C4" w:rsidR="0083754B" w:rsidRPr="0011075A" w:rsidRDefault="0083754B" w:rsidP="0083754B">
            <w:pPr>
              <w:jc w:val="center"/>
            </w:pPr>
            <w:r>
              <w:rPr>
                <w:noProof/>
              </w:rPr>
              <w:drawing>
                <wp:inline distT="0" distB="0" distL="0" distR="0" wp14:anchorId="3F454C47" wp14:editId="51A97872">
                  <wp:extent cx="536448" cy="40233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1174FB63" w14:textId="78556A1F" w:rsidR="0083754B" w:rsidRPr="0011075A" w:rsidRDefault="0083754B" w:rsidP="0062100F">
            <w:pPr>
              <w:jc w:val="left"/>
            </w:pPr>
            <w:r>
              <w:t>Lire le g</w:t>
            </w:r>
            <w:r w:rsidRPr="0011075A">
              <w:t xml:space="preserve">uide d’apprentissage, </w:t>
            </w:r>
            <w:r w:rsidR="0062100F" w:rsidRPr="0011075A">
              <w:t xml:space="preserve">p. </w:t>
            </w:r>
            <w:r w:rsidR="0062100F" w:rsidRPr="006909EA">
              <w:rPr>
                <w:highlight w:val="yellow"/>
              </w:rPr>
              <w:t>X</w:t>
            </w:r>
            <w:r w:rsidR="0062100F">
              <w:t xml:space="preserve"> à </w:t>
            </w:r>
            <w:r w:rsidR="0062100F" w:rsidRPr="006909EA">
              <w:rPr>
                <w:highlight w:val="yellow"/>
              </w:rPr>
              <w:t>X</w:t>
            </w:r>
          </w:p>
        </w:tc>
        <w:sdt>
          <w:sdtPr>
            <w:rPr>
              <w:sz w:val="36"/>
            </w:rPr>
            <w:id w:val="-1712799864"/>
            <w14:checkbox>
              <w14:checked w14:val="0"/>
              <w14:checkedState w14:val="2612" w14:font="MS Gothic"/>
              <w14:uncheckedState w14:val="2610" w14:font="MS Gothic"/>
            </w14:checkbox>
          </w:sdtPr>
          <w:sdtEndPr/>
          <w:sdtContent>
            <w:tc>
              <w:tcPr>
                <w:tcW w:w="794" w:type="dxa"/>
                <w:vAlign w:val="center"/>
              </w:tcPr>
              <w:p w14:paraId="4FDCBAD6" w14:textId="11D14832" w:rsidR="0083754B" w:rsidRPr="00363CE4" w:rsidRDefault="00363CE4" w:rsidP="00363CE4">
                <w:pPr>
                  <w:jc w:val="center"/>
                  <w:rPr>
                    <w:sz w:val="36"/>
                  </w:rPr>
                </w:pPr>
                <w:r>
                  <w:rPr>
                    <w:rFonts w:ascii="MS Gothic" w:eastAsia="MS Gothic" w:hAnsi="MS Gothic" w:hint="eastAsia"/>
                    <w:sz w:val="36"/>
                  </w:rPr>
                  <w:t>☐</w:t>
                </w:r>
              </w:p>
            </w:tc>
          </w:sdtContent>
        </w:sdt>
      </w:tr>
      <w:tr w:rsidR="00633536" w:rsidRPr="0011075A" w14:paraId="635D457C" w14:textId="77777777" w:rsidTr="00363CE4">
        <w:trPr>
          <w:trHeight w:val="794"/>
        </w:trPr>
        <w:tc>
          <w:tcPr>
            <w:tcW w:w="1276" w:type="dxa"/>
            <w:shd w:val="clear" w:color="auto" w:fill="auto"/>
            <w:vAlign w:val="center"/>
          </w:tcPr>
          <w:p w14:paraId="0BBC5BE4" w14:textId="77777777" w:rsidR="00633536" w:rsidRPr="0011075A" w:rsidRDefault="00633536" w:rsidP="00581BE0">
            <w:pPr>
              <w:jc w:val="center"/>
              <w:rPr>
                <w:rFonts w:cs="Calibri"/>
                <w:noProof/>
                <w:highlight w:val="green"/>
              </w:rPr>
            </w:pPr>
            <w:r>
              <w:rPr>
                <w:rFonts w:cs="Calibri"/>
                <w:noProof/>
              </w:rPr>
              <w:drawing>
                <wp:inline distT="0" distB="0" distL="0" distR="0" wp14:anchorId="0C3F9671" wp14:editId="7E7B3235">
                  <wp:extent cx="426720" cy="475488"/>
                  <wp:effectExtent l="0" t="0" r="0" b="127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shd w:val="clear" w:color="auto" w:fill="auto"/>
            <w:vAlign w:val="center"/>
          </w:tcPr>
          <w:p w14:paraId="541DFB8A" w14:textId="6AE5169B" w:rsidR="00633536" w:rsidRPr="0011075A" w:rsidRDefault="00633536" w:rsidP="0062100F">
            <w:pPr>
              <w:jc w:val="left"/>
            </w:pPr>
            <w:r>
              <w:t>Faire l’e</w:t>
            </w:r>
            <w:r w:rsidRPr="0011075A">
              <w:t xml:space="preserve">xercice </w:t>
            </w:r>
            <w:r w:rsidR="0062100F" w:rsidRPr="0062100F">
              <w:rPr>
                <w:highlight w:val="yellow"/>
              </w:rPr>
              <w:t>(</w:t>
            </w:r>
            <w:r w:rsidR="0062100F" w:rsidRPr="0062100F">
              <w:rPr>
                <w:i/>
                <w:highlight w:val="yellow"/>
              </w:rPr>
              <w:t>insérer le numéro de l’exercice</w:t>
            </w:r>
            <w:r w:rsidR="0062100F" w:rsidRPr="0062100F">
              <w:rPr>
                <w:highlight w:val="yellow"/>
              </w:rPr>
              <w:t>)</w:t>
            </w:r>
            <w:r w:rsidR="0062100F">
              <w:t xml:space="preserve">, p. </w:t>
            </w:r>
            <w:r w:rsidR="0062100F" w:rsidRPr="0062100F">
              <w:rPr>
                <w:highlight w:val="yellow"/>
              </w:rPr>
              <w:t>X</w:t>
            </w:r>
          </w:p>
        </w:tc>
        <w:sdt>
          <w:sdtPr>
            <w:rPr>
              <w:sz w:val="36"/>
            </w:rPr>
            <w:id w:val="-554397543"/>
            <w14:checkbox>
              <w14:checked w14:val="0"/>
              <w14:checkedState w14:val="2612" w14:font="MS Gothic"/>
              <w14:uncheckedState w14:val="2610" w14:font="MS Gothic"/>
            </w14:checkbox>
          </w:sdtPr>
          <w:sdtEndPr/>
          <w:sdtContent>
            <w:tc>
              <w:tcPr>
                <w:tcW w:w="794" w:type="dxa"/>
                <w:vAlign w:val="center"/>
              </w:tcPr>
              <w:p w14:paraId="0E1554A7" w14:textId="0C826736" w:rsidR="00633536" w:rsidRPr="00363CE4" w:rsidRDefault="00363CE4" w:rsidP="00363CE4">
                <w:pPr>
                  <w:spacing w:line="259" w:lineRule="auto"/>
                  <w:jc w:val="center"/>
                  <w:rPr>
                    <w:sz w:val="36"/>
                  </w:rPr>
                </w:pPr>
                <w:r>
                  <w:rPr>
                    <w:rFonts w:ascii="MS Gothic" w:eastAsia="MS Gothic" w:hAnsi="MS Gothic" w:hint="eastAsia"/>
                    <w:sz w:val="36"/>
                  </w:rPr>
                  <w:t>☐</w:t>
                </w:r>
              </w:p>
            </w:tc>
          </w:sdtContent>
        </w:sdt>
      </w:tr>
      <w:tr w:rsidR="00633536" w:rsidRPr="0011075A" w14:paraId="18996CE0" w14:textId="77777777" w:rsidTr="00363CE4">
        <w:trPr>
          <w:trHeight w:val="794"/>
        </w:trPr>
        <w:tc>
          <w:tcPr>
            <w:tcW w:w="1276" w:type="dxa"/>
            <w:vAlign w:val="center"/>
          </w:tcPr>
          <w:p w14:paraId="0D06F1B3" w14:textId="77777777" w:rsidR="00633536" w:rsidRPr="0011075A" w:rsidRDefault="00633536" w:rsidP="00581BE0">
            <w:pPr>
              <w:jc w:val="center"/>
            </w:pPr>
            <w:r>
              <w:rPr>
                <w:noProof/>
              </w:rPr>
              <w:drawing>
                <wp:inline distT="0" distB="0" distL="0" distR="0" wp14:anchorId="50F27ED4" wp14:editId="01F8605D">
                  <wp:extent cx="536448" cy="402336"/>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5E7315C0" w14:textId="30C34B4B" w:rsidR="00633536" w:rsidRPr="0011075A" w:rsidRDefault="00633536" w:rsidP="00633536">
            <w:pPr>
              <w:jc w:val="left"/>
            </w:pPr>
            <w:r>
              <w:t>Lire le g</w:t>
            </w:r>
            <w:r w:rsidRPr="0011075A">
              <w:t xml:space="preserve">uide d’apprentissage, p. </w:t>
            </w:r>
            <w:r w:rsidR="0062100F" w:rsidRPr="006909EA">
              <w:rPr>
                <w:highlight w:val="yellow"/>
              </w:rPr>
              <w:t xml:space="preserve"> X</w:t>
            </w:r>
            <w:r w:rsidR="0062100F">
              <w:t xml:space="preserve"> à </w:t>
            </w:r>
            <w:r w:rsidR="0062100F" w:rsidRPr="006909EA">
              <w:rPr>
                <w:highlight w:val="yellow"/>
              </w:rPr>
              <w:t>X</w:t>
            </w:r>
          </w:p>
        </w:tc>
        <w:sdt>
          <w:sdtPr>
            <w:rPr>
              <w:sz w:val="36"/>
            </w:rPr>
            <w:id w:val="542799793"/>
            <w14:checkbox>
              <w14:checked w14:val="0"/>
              <w14:checkedState w14:val="2612" w14:font="MS Gothic"/>
              <w14:uncheckedState w14:val="2610" w14:font="MS Gothic"/>
            </w14:checkbox>
          </w:sdtPr>
          <w:sdtEndPr/>
          <w:sdtContent>
            <w:tc>
              <w:tcPr>
                <w:tcW w:w="794" w:type="dxa"/>
                <w:vAlign w:val="center"/>
              </w:tcPr>
              <w:p w14:paraId="17EDCB35" w14:textId="7CE1BCC7" w:rsidR="00633536" w:rsidRPr="00363CE4" w:rsidRDefault="00363CE4" w:rsidP="00363CE4">
                <w:pPr>
                  <w:jc w:val="center"/>
                  <w:rPr>
                    <w:sz w:val="36"/>
                  </w:rPr>
                </w:pPr>
                <w:r>
                  <w:rPr>
                    <w:rFonts w:ascii="MS Gothic" w:eastAsia="MS Gothic" w:hAnsi="MS Gothic" w:hint="eastAsia"/>
                    <w:sz w:val="36"/>
                  </w:rPr>
                  <w:t>☐</w:t>
                </w:r>
              </w:p>
            </w:tc>
          </w:sdtContent>
        </w:sdt>
      </w:tr>
      <w:tr w:rsidR="00633536" w:rsidRPr="000B4CEA" w14:paraId="53AF2295" w14:textId="77777777" w:rsidTr="00363CE4">
        <w:trPr>
          <w:trHeight w:val="794"/>
        </w:trPr>
        <w:tc>
          <w:tcPr>
            <w:tcW w:w="1276" w:type="dxa"/>
            <w:vAlign w:val="center"/>
          </w:tcPr>
          <w:p w14:paraId="6805494F" w14:textId="3E402010" w:rsidR="00633536" w:rsidRPr="0011075A" w:rsidRDefault="0020218C" w:rsidP="00581BE0">
            <w:pPr>
              <w:jc w:val="center"/>
            </w:pPr>
            <w:r w:rsidRPr="0011075A">
              <w:rPr>
                <w:noProof/>
              </w:rPr>
              <w:drawing>
                <wp:inline distT="0" distB="0" distL="0" distR="0" wp14:anchorId="3D1AEADB" wp14:editId="4CB0980B">
                  <wp:extent cx="536448" cy="469392"/>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203_Picto_Entrevue_avec_le_formateur_AE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448" cy="469392"/>
                          </a:xfrm>
                          <a:prstGeom prst="rect">
                            <a:avLst/>
                          </a:prstGeom>
                        </pic:spPr>
                      </pic:pic>
                    </a:graphicData>
                  </a:graphic>
                </wp:inline>
              </w:drawing>
            </w:r>
          </w:p>
        </w:tc>
        <w:tc>
          <w:tcPr>
            <w:tcW w:w="7937" w:type="dxa"/>
            <w:vAlign w:val="center"/>
          </w:tcPr>
          <w:p w14:paraId="2B7D902E" w14:textId="6AE836BC" w:rsidR="00633536" w:rsidRPr="009519E9" w:rsidRDefault="00D6036A" w:rsidP="00581BE0">
            <w:pPr>
              <w:jc w:val="left"/>
              <w:rPr>
                <w:rFonts w:asciiTheme="minorHAnsi" w:hAnsiTheme="minorHAnsi" w:cstheme="minorHAnsi"/>
              </w:rPr>
            </w:pPr>
            <w:r>
              <w:rPr>
                <w:rFonts w:asciiTheme="minorHAnsi" w:hAnsiTheme="minorHAnsi" w:cstheme="minorHAnsi"/>
              </w:rPr>
              <w:t>Communiquer avec votre enseignant.</w:t>
            </w:r>
          </w:p>
        </w:tc>
        <w:sdt>
          <w:sdtPr>
            <w:rPr>
              <w:sz w:val="36"/>
            </w:rPr>
            <w:id w:val="-1278792161"/>
            <w14:checkbox>
              <w14:checked w14:val="0"/>
              <w14:checkedState w14:val="2612" w14:font="MS Gothic"/>
              <w14:uncheckedState w14:val="2610" w14:font="MS Gothic"/>
            </w14:checkbox>
          </w:sdtPr>
          <w:sdtEndPr/>
          <w:sdtContent>
            <w:tc>
              <w:tcPr>
                <w:tcW w:w="794" w:type="dxa"/>
                <w:vAlign w:val="center"/>
              </w:tcPr>
              <w:p w14:paraId="7D80DD1A" w14:textId="511ECFC4" w:rsidR="00633536" w:rsidRPr="00363CE4" w:rsidRDefault="00363CE4" w:rsidP="00363CE4">
                <w:pPr>
                  <w:jc w:val="center"/>
                  <w:rPr>
                    <w:sz w:val="36"/>
                  </w:rPr>
                </w:pPr>
                <w:r>
                  <w:rPr>
                    <w:rFonts w:ascii="MS Gothic" w:eastAsia="MS Gothic" w:hAnsi="MS Gothic" w:hint="eastAsia"/>
                    <w:sz w:val="36"/>
                  </w:rPr>
                  <w:t>☐</w:t>
                </w:r>
              </w:p>
            </w:tc>
          </w:sdtContent>
        </w:sdt>
      </w:tr>
      <w:tr w:rsidR="00633536" w:rsidRPr="0011075A" w14:paraId="73F27D60" w14:textId="77777777" w:rsidTr="00363CE4">
        <w:trPr>
          <w:trHeight w:val="794"/>
        </w:trPr>
        <w:tc>
          <w:tcPr>
            <w:tcW w:w="1276" w:type="dxa"/>
            <w:vAlign w:val="center"/>
          </w:tcPr>
          <w:p w14:paraId="0E0FBD40" w14:textId="7E36BD17" w:rsidR="00633536" w:rsidRPr="0011075A" w:rsidRDefault="00633536" w:rsidP="00581BE0">
            <w:pPr>
              <w:jc w:val="center"/>
            </w:pPr>
          </w:p>
        </w:tc>
        <w:tc>
          <w:tcPr>
            <w:tcW w:w="7937" w:type="dxa"/>
            <w:vAlign w:val="center"/>
          </w:tcPr>
          <w:p w14:paraId="6B89CA9B" w14:textId="0F2B3451" w:rsidR="00633536" w:rsidRPr="0011075A" w:rsidRDefault="00633536" w:rsidP="00581BE0">
            <w:pPr>
              <w:jc w:val="left"/>
              <w:rPr>
                <w:rFonts w:asciiTheme="minorHAnsi" w:hAnsiTheme="minorHAnsi" w:cstheme="minorHAnsi"/>
              </w:rPr>
            </w:pPr>
          </w:p>
        </w:tc>
        <w:sdt>
          <w:sdtPr>
            <w:rPr>
              <w:sz w:val="36"/>
            </w:rPr>
            <w:id w:val="499161278"/>
            <w14:checkbox>
              <w14:checked w14:val="0"/>
              <w14:checkedState w14:val="2612" w14:font="MS Gothic"/>
              <w14:uncheckedState w14:val="2610" w14:font="MS Gothic"/>
            </w14:checkbox>
          </w:sdtPr>
          <w:sdtEndPr/>
          <w:sdtContent>
            <w:tc>
              <w:tcPr>
                <w:tcW w:w="794" w:type="dxa"/>
                <w:vAlign w:val="center"/>
              </w:tcPr>
              <w:p w14:paraId="36018906" w14:textId="052D428F" w:rsidR="00633536" w:rsidRPr="00363CE4" w:rsidRDefault="00363CE4" w:rsidP="00363CE4">
                <w:pPr>
                  <w:jc w:val="center"/>
                  <w:rPr>
                    <w:sz w:val="36"/>
                  </w:rPr>
                </w:pPr>
                <w:r>
                  <w:rPr>
                    <w:rFonts w:ascii="MS Gothic" w:eastAsia="MS Gothic" w:hAnsi="MS Gothic" w:hint="eastAsia"/>
                    <w:sz w:val="36"/>
                  </w:rPr>
                  <w:t>☐</w:t>
                </w:r>
              </w:p>
            </w:tc>
          </w:sdtContent>
        </w:sdt>
      </w:tr>
      <w:tr w:rsidR="00633536" w:rsidRPr="000B4CEA" w14:paraId="7231F770" w14:textId="77777777" w:rsidTr="00363CE4">
        <w:trPr>
          <w:trHeight w:val="794"/>
        </w:trPr>
        <w:tc>
          <w:tcPr>
            <w:tcW w:w="1276" w:type="dxa"/>
            <w:vAlign w:val="center"/>
          </w:tcPr>
          <w:p w14:paraId="737B9758" w14:textId="3B77A688" w:rsidR="00633536" w:rsidRPr="0011075A" w:rsidRDefault="00633536" w:rsidP="00581BE0">
            <w:pPr>
              <w:jc w:val="center"/>
            </w:pPr>
          </w:p>
        </w:tc>
        <w:tc>
          <w:tcPr>
            <w:tcW w:w="7937" w:type="dxa"/>
            <w:vAlign w:val="center"/>
          </w:tcPr>
          <w:p w14:paraId="67E583A1" w14:textId="5BCC6566" w:rsidR="00633536" w:rsidRPr="009519E9" w:rsidRDefault="00633536" w:rsidP="00581BE0">
            <w:pPr>
              <w:jc w:val="left"/>
              <w:rPr>
                <w:rFonts w:asciiTheme="minorHAnsi" w:hAnsiTheme="minorHAnsi" w:cstheme="minorHAnsi"/>
              </w:rPr>
            </w:pPr>
          </w:p>
        </w:tc>
        <w:sdt>
          <w:sdtPr>
            <w:rPr>
              <w:sz w:val="36"/>
            </w:rPr>
            <w:id w:val="926850218"/>
            <w14:checkbox>
              <w14:checked w14:val="0"/>
              <w14:checkedState w14:val="2612" w14:font="MS Gothic"/>
              <w14:uncheckedState w14:val="2610" w14:font="MS Gothic"/>
            </w14:checkbox>
          </w:sdtPr>
          <w:sdtEndPr/>
          <w:sdtContent>
            <w:tc>
              <w:tcPr>
                <w:tcW w:w="794" w:type="dxa"/>
                <w:vAlign w:val="center"/>
              </w:tcPr>
              <w:p w14:paraId="74837525" w14:textId="0D626961" w:rsidR="00633536" w:rsidRPr="00363CE4" w:rsidRDefault="00363CE4" w:rsidP="00363CE4">
                <w:pPr>
                  <w:jc w:val="center"/>
                  <w:rPr>
                    <w:sz w:val="36"/>
                  </w:rPr>
                </w:pPr>
                <w:r>
                  <w:rPr>
                    <w:rFonts w:ascii="MS Gothic" w:eastAsia="MS Gothic" w:hAnsi="MS Gothic" w:hint="eastAsia"/>
                    <w:sz w:val="36"/>
                  </w:rPr>
                  <w:t>☐</w:t>
                </w:r>
              </w:p>
            </w:tc>
          </w:sdtContent>
        </w:sdt>
      </w:tr>
      <w:tr w:rsidR="00633536" w:rsidRPr="0011075A" w14:paraId="49B3ED59" w14:textId="77777777" w:rsidTr="00363CE4">
        <w:trPr>
          <w:trHeight w:val="794"/>
        </w:trPr>
        <w:tc>
          <w:tcPr>
            <w:tcW w:w="1276" w:type="dxa"/>
            <w:vAlign w:val="center"/>
          </w:tcPr>
          <w:p w14:paraId="15052E97" w14:textId="0879A9E5" w:rsidR="00633536" w:rsidRPr="0011075A" w:rsidRDefault="00633536" w:rsidP="00581BE0">
            <w:pPr>
              <w:jc w:val="center"/>
            </w:pPr>
          </w:p>
        </w:tc>
        <w:tc>
          <w:tcPr>
            <w:tcW w:w="7937" w:type="dxa"/>
            <w:vAlign w:val="center"/>
          </w:tcPr>
          <w:p w14:paraId="5F620307" w14:textId="3506C1BB" w:rsidR="00633536" w:rsidRPr="00363CE4" w:rsidRDefault="00633536" w:rsidP="00581BE0">
            <w:pPr>
              <w:jc w:val="left"/>
              <w:rPr>
                <w:rFonts w:asciiTheme="minorHAnsi" w:hAnsiTheme="minorHAnsi" w:cstheme="minorHAnsi"/>
                <w:sz w:val="17"/>
                <w:szCs w:val="17"/>
              </w:rPr>
            </w:pPr>
          </w:p>
        </w:tc>
        <w:sdt>
          <w:sdtPr>
            <w:rPr>
              <w:sz w:val="36"/>
            </w:rPr>
            <w:id w:val="988976767"/>
            <w14:checkbox>
              <w14:checked w14:val="0"/>
              <w14:checkedState w14:val="2612" w14:font="MS Gothic"/>
              <w14:uncheckedState w14:val="2610" w14:font="MS Gothic"/>
            </w14:checkbox>
          </w:sdtPr>
          <w:sdtEndPr/>
          <w:sdtContent>
            <w:tc>
              <w:tcPr>
                <w:tcW w:w="794" w:type="dxa"/>
                <w:vAlign w:val="center"/>
              </w:tcPr>
              <w:p w14:paraId="54688B46" w14:textId="00AE5C97" w:rsidR="00633536" w:rsidRPr="00363CE4" w:rsidRDefault="00363CE4" w:rsidP="00363CE4">
                <w:pPr>
                  <w:jc w:val="center"/>
                  <w:rPr>
                    <w:sz w:val="36"/>
                  </w:rPr>
                </w:pPr>
                <w:r>
                  <w:rPr>
                    <w:rFonts w:ascii="MS Gothic" w:eastAsia="MS Gothic" w:hAnsi="MS Gothic" w:hint="eastAsia"/>
                    <w:sz w:val="36"/>
                  </w:rPr>
                  <w:t>☐</w:t>
                </w:r>
              </w:p>
            </w:tc>
          </w:sdtContent>
        </w:sdt>
      </w:tr>
      <w:tr w:rsidR="00F64303" w:rsidRPr="0011075A" w14:paraId="34C7664B" w14:textId="77777777" w:rsidTr="00363CE4">
        <w:trPr>
          <w:trHeight w:val="794"/>
        </w:trPr>
        <w:tc>
          <w:tcPr>
            <w:tcW w:w="1276" w:type="dxa"/>
            <w:shd w:val="clear" w:color="auto" w:fill="auto"/>
            <w:vAlign w:val="center"/>
          </w:tcPr>
          <w:p w14:paraId="46CD2B85" w14:textId="42C203E4" w:rsidR="00F64303" w:rsidRPr="0011075A" w:rsidRDefault="00F64303" w:rsidP="00F64303">
            <w:pPr>
              <w:jc w:val="center"/>
              <w:rPr>
                <w:rFonts w:cs="Calibri"/>
                <w:noProof/>
                <w:highlight w:val="green"/>
              </w:rPr>
            </w:pPr>
          </w:p>
        </w:tc>
        <w:tc>
          <w:tcPr>
            <w:tcW w:w="7937" w:type="dxa"/>
            <w:shd w:val="clear" w:color="auto" w:fill="auto"/>
            <w:vAlign w:val="center"/>
          </w:tcPr>
          <w:p w14:paraId="480B6FB2" w14:textId="7CC006F1" w:rsidR="00F64303" w:rsidRPr="0011075A" w:rsidRDefault="00F64303" w:rsidP="00F64303">
            <w:pPr>
              <w:jc w:val="left"/>
            </w:pPr>
          </w:p>
        </w:tc>
        <w:sdt>
          <w:sdtPr>
            <w:rPr>
              <w:sz w:val="36"/>
            </w:rPr>
            <w:id w:val="-528257953"/>
            <w14:checkbox>
              <w14:checked w14:val="0"/>
              <w14:checkedState w14:val="2612" w14:font="MS Gothic"/>
              <w14:uncheckedState w14:val="2610" w14:font="MS Gothic"/>
            </w14:checkbox>
          </w:sdtPr>
          <w:sdtEndPr/>
          <w:sdtContent>
            <w:tc>
              <w:tcPr>
                <w:tcW w:w="794" w:type="dxa"/>
                <w:vAlign w:val="center"/>
              </w:tcPr>
              <w:p w14:paraId="04F13693" w14:textId="6BC7FAEC" w:rsidR="00F64303" w:rsidRPr="00363CE4" w:rsidRDefault="00363CE4" w:rsidP="00363CE4">
                <w:pPr>
                  <w:spacing w:line="259" w:lineRule="auto"/>
                  <w:jc w:val="center"/>
                  <w:rPr>
                    <w:sz w:val="36"/>
                  </w:rPr>
                </w:pPr>
                <w:r>
                  <w:rPr>
                    <w:rFonts w:ascii="MS Gothic" w:eastAsia="MS Gothic" w:hAnsi="MS Gothic" w:hint="eastAsia"/>
                    <w:sz w:val="36"/>
                  </w:rPr>
                  <w:t>☐</w:t>
                </w:r>
              </w:p>
            </w:tc>
          </w:sdtContent>
        </w:sdt>
      </w:tr>
      <w:tr w:rsidR="00D51210" w:rsidRPr="0011075A" w14:paraId="687CB54B" w14:textId="77777777" w:rsidTr="00363CE4">
        <w:trPr>
          <w:trHeight w:val="794"/>
        </w:trPr>
        <w:tc>
          <w:tcPr>
            <w:tcW w:w="1276" w:type="dxa"/>
            <w:vAlign w:val="center"/>
          </w:tcPr>
          <w:p w14:paraId="28879025" w14:textId="0E5357FB" w:rsidR="00D51210" w:rsidRPr="0011075A" w:rsidRDefault="00D51210" w:rsidP="00EC39F1">
            <w:pPr>
              <w:jc w:val="center"/>
            </w:pPr>
          </w:p>
        </w:tc>
        <w:tc>
          <w:tcPr>
            <w:tcW w:w="7937" w:type="dxa"/>
            <w:vAlign w:val="center"/>
          </w:tcPr>
          <w:p w14:paraId="73B199F7" w14:textId="209A8077" w:rsidR="00D51210" w:rsidRPr="0011075A" w:rsidRDefault="00D51210" w:rsidP="00F64303">
            <w:pPr>
              <w:jc w:val="left"/>
            </w:pPr>
          </w:p>
        </w:tc>
        <w:sdt>
          <w:sdtPr>
            <w:rPr>
              <w:sz w:val="36"/>
            </w:rPr>
            <w:id w:val="-1477380373"/>
            <w14:checkbox>
              <w14:checked w14:val="0"/>
              <w14:checkedState w14:val="2612" w14:font="MS Gothic"/>
              <w14:uncheckedState w14:val="2610" w14:font="MS Gothic"/>
            </w14:checkbox>
          </w:sdtPr>
          <w:sdtEndPr/>
          <w:sdtContent>
            <w:tc>
              <w:tcPr>
                <w:tcW w:w="794" w:type="dxa"/>
                <w:vAlign w:val="center"/>
              </w:tcPr>
              <w:p w14:paraId="4677441C" w14:textId="4C453A7B" w:rsidR="00D51210" w:rsidRPr="00363CE4" w:rsidRDefault="00363CE4" w:rsidP="00363CE4">
                <w:pPr>
                  <w:jc w:val="center"/>
                  <w:rPr>
                    <w:sz w:val="36"/>
                  </w:rPr>
                </w:pPr>
                <w:r>
                  <w:rPr>
                    <w:rFonts w:ascii="MS Gothic" w:eastAsia="MS Gothic" w:hAnsi="MS Gothic" w:hint="eastAsia"/>
                    <w:sz w:val="36"/>
                  </w:rPr>
                  <w:t>☐</w:t>
                </w:r>
              </w:p>
            </w:tc>
          </w:sdtContent>
        </w:sdt>
      </w:tr>
    </w:tbl>
    <w:p w14:paraId="626EB23A" w14:textId="77777777" w:rsidR="0078382F" w:rsidRDefault="0078382F">
      <w:pPr>
        <w:spacing w:after="160" w:line="259" w:lineRule="auto"/>
        <w:jc w:val="left"/>
        <w:rPr>
          <w:rFonts w:eastAsiaTheme="minorHAnsi"/>
          <w:b/>
          <w:color w:val="D15E14"/>
          <w:sz w:val="28"/>
          <w:lang w:eastAsia="en-US"/>
        </w:rPr>
      </w:pPr>
      <w:r>
        <w:br w:type="page"/>
      </w:r>
    </w:p>
    <w:p w14:paraId="0240B3B0" w14:textId="6E0E5D8F" w:rsidR="0011075A" w:rsidRDefault="0011075A" w:rsidP="007520C1">
      <w:pPr>
        <w:pStyle w:val="Titre5"/>
      </w:pPr>
      <w:r w:rsidRPr="0011075A">
        <w:t xml:space="preserve">Section 1.2 : </w:t>
      </w:r>
      <w:r w:rsidR="00026B15" w:rsidRPr="00026B15">
        <w:rPr>
          <w:highlight w:val="yellow"/>
        </w:rPr>
        <w:t>Titre de la section</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83754B" w:rsidRPr="0011075A" w14:paraId="3D62B4E4" w14:textId="11CCBF55" w:rsidTr="0083754B">
        <w:trPr>
          <w:trHeight w:val="794"/>
        </w:trPr>
        <w:tc>
          <w:tcPr>
            <w:tcW w:w="1276" w:type="dxa"/>
            <w:vAlign w:val="center"/>
          </w:tcPr>
          <w:p w14:paraId="7EBC0E9F" w14:textId="4BD04EA7" w:rsidR="0083754B" w:rsidRPr="0011075A" w:rsidRDefault="0083754B" w:rsidP="0083754B">
            <w:pPr>
              <w:jc w:val="center"/>
            </w:pPr>
            <w:r>
              <w:rPr>
                <w:noProof/>
              </w:rPr>
              <w:drawing>
                <wp:inline distT="0" distB="0" distL="0" distR="0" wp14:anchorId="116647BE" wp14:editId="69469E77">
                  <wp:extent cx="536448" cy="40233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0F89E03A" w14:textId="53D27D42" w:rsidR="0083754B" w:rsidRPr="0011075A" w:rsidRDefault="0083754B" w:rsidP="003D4A0B">
            <w:pPr>
              <w:jc w:val="left"/>
            </w:pPr>
            <w:r>
              <w:t>Lire le g</w:t>
            </w:r>
            <w:r w:rsidRPr="0011075A">
              <w:t xml:space="preserve">uide d’apprentissage, p. </w:t>
            </w:r>
            <w:r w:rsidR="00D6036A" w:rsidRPr="0011075A">
              <w:t xml:space="preserve"> </w:t>
            </w:r>
            <w:r w:rsidR="00D6036A" w:rsidRPr="006909EA">
              <w:rPr>
                <w:highlight w:val="yellow"/>
              </w:rPr>
              <w:t>X</w:t>
            </w:r>
            <w:r w:rsidR="00D6036A">
              <w:t xml:space="preserve"> à </w:t>
            </w:r>
            <w:r w:rsidR="00D6036A" w:rsidRPr="006909EA">
              <w:rPr>
                <w:highlight w:val="yellow"/>
              </w:rPr>
              <w:t>X</w:t>
            </w:r>
          </w:p>
        </w:tc>
        <w:sdt>
          <w:sdtPr>
            <w:rPr>
              <w:sz w:val="36"/>
            </w:rPr>
            <w:id w:val="953909745"/>
            <w14:checkbox>
              <w14:checked w14:val="0"/>
              <w14:checkedState w14:val="2612" w14:font="MS Gothic"/>
              <w14:uncheckedState w14:val="2610" w14:font="MS Gothic"/>
            </w14:checkbox>
          </w:sdtPr>
          <w:sdtEndPr/>
          <w:sdtContent>
            <w:tc>
              <w:tcPr>
                <w:tcW w:w="794" w:type="dxa"/>
                <w:vAlign w:val="center"/>
              </w:tcPr>
              <w:p w14:paraId="76D4CC89" w14:textId="69C0DF24" w:rsidR="0083754B" w:rsidRPr="00D47270" w:rsidRDefault="00D47270" w:rsidP="00D47270">
                <w:pPr>
                  <w:spacing w:line="259" w:lineRule="auto"/>
                  <w:jc w:val="center"/>
                  <w:rPr>
                    <w:sz w:val="36"/>
                  </w:rPr>
                </w:pPr>
                <w:r>
                  <w:rPr>
                    <w:rFonts w:ascii="MS Gothic" w:eastAsia="MS Gothic" w:hAnsi="MS Gothic" w:hint="eastAsia"/>
                    <w:sz w:val="36"/>
                  </w:rPr>
                  <w:t>☐</w:t>
                </w:r>
              </w:p>
            </w:tc>
          </w:sdtContent>
        </w:sdt>
      </w:tr>
      <w:tr w:rsidR="00D51210" w:rsidRPr="0011075A" w14:paraId="1CD3B3B3" w14:textId="77777777" w:rsidTr="00EC39F1">
        <w:trPr>
          <w:trHeight w:val="794"/>
        </w:trPr>
        <w:tc>
          <w:tcPr>
            <w:tcW w:w="1276" w:type="dxa"/>
            <w:shd w:val="clear" w:color="auto" w:fill="auto"/>
            <w:vAlign w:val="center"/>
          </w:tcPr>
          <w:p w14:paraId="065264D7" w14:textId="77777777" w:rsidR="00D51210" w:rsidRPr="0011075A" w:rsidRDefault="00D51210" w:rsidP="00EC39F1">
            <w:pPr>
              <w:jc w:val="center"/>
              <w:rPr>
                <w:rFonts w:cs="Calibri"/>
                <w:noProof/>
                <w:highlight w:val="green"/>
              </w:rPr>
            </w:pPr>
            <w:r>
              <w:rPr>
                <w:rFonts w:cs="Calibri"/>
                <w:noProof/>
              </w:rPr>
              <w:drawing>
                <wp:inline distT="0" distB="0" distL="0" distR="0" wp14:anchorId="00A1AA21" wp14:editId="55086E22">
                  <wp:extent cx="426720" cy="475488"/>
                  <wp:effectExtent l="0" t="0" r="0" b="127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shd w:val="clear" w:color="auto" w:fill="auto"/>
            <w:vAlign w:val="center"/>
          </w:tcPr>
          <w:p w14:paraId="21F33039" w14:textId="1AB8BC5F" w:rsidR="00D51210" w:rsidRPr="0011075A" w:rsidRDefault="00D51210" w:rsidP="003D4A0B">
            <w:pPr>
              <w:jc w:val="left"/>
            </w:pPr>
            <w:r>
              <w:t>Faire l’e</w:t>
            </w:r>
            <w:r w:rsidRPr="0011075A">
              <w:t xml:space="preserve">xercice </w:t>
            </w:r>
            <w:r w:rsidR="00D6036A" w:rsidRPr="0062100F">
              <w:rPr>
                <w:highlight w:val="yellow"/>
              </w:rPr>
              <w:t>(</w:t>
            </w:r>
            <w:r w:rsidR="00D6036A" w:rsidRPr="0062100F">
              <w:rPr>
                <w:i/>
                <w:highlight w:val="yellow"/>
              </w:rPr>
              <w:t>insérer le numéro de l’exercice</w:t>
            </w:r>
            <w:r w:rsidR="00D6036A" w:rsidRPr="0062100F">
              <w:rPr>
                <w:highlight w:val="yellow"/>
              </w:rPr>
              <w:t>)</w:t>
            </w:r>
            <w:r w:rsidR="00D6036A">
              <w:t xml:space="preserve">, p. </w:t>
            </w:r>
            <w:r w:rsidR="00D6036A" w:rsidRPr="0062100F">
              <w:rPr>
                <w:highlight w:val="yellow"/>
              </w:rPr>
              <w:t>X</w:t>
            </w:r>
          </w:p>
        </w:tc>
        <w:sdt>
          <w:sdtPr>
            <w:rPr>
              <w:sz w:val="36"/>
            </w:rPr>
            <w:id w:val="-165010574"/>
            <w14:checkbox>
              <w14:checked w14:val="0"/>
              <w14:checkedState w14:val="2612" w14:font="MS Gothic"/>
              <w14:uncheckedState w14:val="2610" w14:font="MS Gothic"/>
            </w14:checkbox>
          </w:sdtPr>
          <w:sdtEndPr/>
          <w:sdtContent>
            <w:tc>
              <w:tcPr>
                <w:tcW w:w="794" w:type="dxa"/>
                <w:vAlign w:val="center"/>
              </w:tcPr>
              <w:p w14:paraId="494CA7F1" w14:textId="656B2FCC" w:rsidR="00D51210" w:rsidRPr="00D47270" w:rsidRDefault="00D47270" w:rsidP="00D47270">
                <w:pPr>
                  <w:spacing w:line="259" w:lineRule="auto"/>
                  <w:jc w:val="center"/>
                  <w:rPr>
                    <w:sz w:val="36"/>
                  </w:rPr>
                </w:pPr>
                <w:r>
                  <w:rPr>
                    <w:rFonts w:ascii="MS Gothic" w:eastAsia="MS Gothic" w:hAnsi="MS Gothic" w:hint="eastAsia"/>
                    <w:sz w:val="36"/>
                  </w:rPr>
                  <w:t>☐</w:t>
                </w:r>
              </w:p>
            </w:tc>
          </w:sdtContent>
        </w:sdt>
      </w:tr>
      <w:tr w:rsidR="00D51210" w:rsidRPr="0011075A" w14:paraId="250777D5" w14:textId="77777777" w:rsidTr="00EC39F1">
        <w:trPr>
          <w:trHeight w:val="794"/>
        </w:trPr>
        <w:tc>
          <w:tcPr>
            <w:tcW w:w="1276" w:type="dxa"/>
            <w:vAlign w:val="center"/>
          </w:tcPr>
          <w:p w14:paraId="7E29E689" w14:textId="77777777" w:rsidR="00D51210" w:rsidRPr="0011075A" w:rsidRDefault="00D51210" w:rsidP="00EC39F1">
            <w:pPr>
              <w:jc w:val="center"/>
            </w:pPr>
            <w:r>
              <w:rPr>
                <w:noProof/>
              </w:rPr>
              <w:drawing>
                <wp:inline distT="0" distB="0" distL="0" distR="0" wp14:anchorId="2A8CFD39" wp14:editId="7DDB3B2F">
                  <wp:extent cx="536448" cy="402336"/>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287E1201" w14:textId="02BF7DBA" w:rsidR="00D51210" w:rsidRPr="0011075A" w:rsidRDefault="00D51210" w:rsidP="003D4A0B">
            <w:pPr>
              <w:jc w:val="left"/>
            </w:pPr>
            <w:r>
              <w:t>Lire le g</w:t>
            </w:r>
            <w:r w:rsidRPr="0011075A">
              <w:t xml:space="preserve">uide d’apprentissage, p. </w:t>
            </w:r>
            <w:r w:rsidR="00D6036A" w:rsidRPr="0011075A">
              <w:t xml:space="preserve"> </w:t>
            </w:r>
            <w:r w:rsidR="00D6036A" w:rsidRPr="006909EA">
              <w:rPr>
                <w:highlight w:val="yellow"/>
              </w:rPr>
              <w:t>X</w:t>
            </w:r>
            <w:r w:rsidR="00D6036A">
              <w:t xml:space="preserve"> à </w:t>
            </w:r>
            <w:r w:rsidR="00D6036A" w:rsidRPr="006909EA">
              <w:rPr>
                <w:highlight w:val="yellow"/>
              </w:rPr>
              <w:t>X</w:t>
            </w:r>
          </w:p>
        </w:tc>
        <w:sdt>
          <w:sdtPr>
            <w:rPr>
              <w:sz w:val="36"/>
            </w:rPr>
            <w:id w:val="1873410192"/>
            <w14:checkbox>
              <w14:checked w14:val="0"/>
              <w14:checkedState w14:val="2612" w14:font="MS Gothic"/>
              <w14:uncheckedState w14:val="2610" w14:font="MS Gothic"/>
            </w14:checkbox>
          </w:sdtPr>
          <w:sdtEndPr/>
          <w:sdtContent>
            <w:tc>
              <w:tcPr>
                <w:tcW w:w="794" w:type="dxa"/>
                <w:vAlign w:val="center"/>
              </w:tcPr>
              <w:p w14:paraId="17C96A80" w14:textId="20E30843" w:rsidR="00D51210" w:rsidRPr="00D47270" w:rsidRDefault="00D47270" w:rsidP="00D47270">
                <w:pPr>
                  <w:spacing w:line="259" w:lineRule="auto"/>
                  <w:jc w:val="center"/>
                  <w:rPr>
                    <w:sz w:val="36"/>
                  </w:rPr>
                </w:pPr>
                <w:r>
                  <w:rPr>
                    <w:rFonts w:ascii="MS Gothic" w:eastAsia="MS Gothic" w:hAnsi="MS Gothic" w:hint="eastAsia"/>
                    <w:sz w:val="36"/>
                  </w:rPr>
                  <w:t>☐</w:t>
                </w:r>
              </w:p>
            </w:tc>
          </w:sdtContent>
        </w:sdt>
      </w:tr>
    </w:tbl>
    <w:p w14:paraId="08430416" w14:textId="77777777" w:rsidR="00254886" w:rsidRDefault="00254886" w:rsidP="00254886"/>
    <w:p w14:paraId="45E32D67" w14:textId="19A9A6F6" w:rsidR="00AD0FD1" w:rsidRDefault="00AD0FD1" w:rsidP="00305AC3"/>
    <w:p w14:paraId="1C76EDD5" w14:textId="77777777" w:rsidR="00241D5D" w:rsidRPr="0011075A" w:rsidRDefault="00241D5D" w:rsidP="00305AC3"/>
    <w:tbl>
      <w:tblPr>
        <w:tblW w:w="10065" w:type="dxa"/>
        <w:tblCellMar>
          <w:left w:w="70" w:type="dxa"/>
          <w:right w:w="70" w:type="dxa"/>
        </w:tblCellMar>
        <w:tblLook w:val="0000" w:firstRow="0" w:lastRow="0" w:firstColumn="0" w:lastColumn="0" w:noHBand="0" w:noVBand="0"/>
      </w:tblPr>
      <w:tblGrid>
        <w:gridCol w:w="1276"/>
        <w:gridCol w:w="8789"/>
      </w:tblGrid>
      <w:tr w:rsidR="00A17842" w:rsidRPr="0011075A" w14:paraId="54DD5FC7" w14:textId="77777777" w:rsidTr="002967C6">
        <w:trPr>
          <w:trHeight w:val="964"/>
        </w:trPr>
        <w:tc>
          <w:tcPr>
            <w:tcW w:w="1276" w:type="dxa"/>
            <w:vAlign w:val="center"/>
          </w:tcPr>
          <w:p w14:paraId="25B4A4A3" w14:textId="7FF76F0E" w:rsidR="000434FB" w:rsidRPr="0011075A" w:rsidRDefault="00305AC3" w:rsidP="00305AC3">
            <w:pPr>
              <w:jc w:val="center"/>
            </w:pPr>
            <w:r>
              <w:rPr>
                <w:noProof/>
              </w:rPr>
              <w:drawing>
                <wp:inline distT="0" distB="0" distL="0" distR="0" wp14:anchorId="526C731B" wp14:editId="35FBDDF0">
                  <wp:extent cx="548640" cy="545592"/>
                  <wp:effectExtent l="0" t="0" r="3810" b="698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4203_Picto_Rubrique_Questions_AE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592"/>
                          </a:xfrm>
                          <a:prstGeom prst="rect">
                            <a:avLst/>
                          </a:prstGeom>
                        </pic:spPr>
                      </pic:pic>
                    </a:graphicData>
                  </a:graphic>
                </wp:inline>
              </w:drawing>
            </w:r>
          </w:p>
        </w:tc>
        <w:tc>
          <w:tcPr>
            <w:tcW w:w="8789" w:type="dxa"/>
            <w:vAlign w:val="center"/>
          </w:tcPr>
          <w:p w14:paraId="50AB40AF" w14:textId="5F9FD688" w:rsidR="00A17842" w:rsidRPr="0011075A" w:rsidRDefault="000434FB" w:rsidP="00305AC3">
            <w:pPr>
              <w:ind w:right="353"/>
              <w:rPr>
                <w:highlight w:val="yellow"/>
              </w:rPr>
            </w:pPr>
            <w:r w:rsidRPr="0011075A">
              <w:t xml:space="preserve">Toute question se doit d’avoir une réponse. Il serait astucieux de cumuler vos questions </w:t>
            </w:r>
            <w:r w:rsidRPr="0011075A">
              <w:rPr>
                <w:b/>
              </w:rPr>
              <w:t>sans réponses</w:t>
            </w:r>
            <w:r w:rsidRPr="0011075A">
              <w:t xml:space="preserve"> et d’échanger avec votre </w:t>
            </w:r>
            <w:r w:rsidR="00AD0FD1" w:rsidRPr="0011075A">
              <w:t>formateur lorsque l’occasion se présentera</w:t>
            </w:r>
            <w:r w:rsidR="00A17842" w:rsidRPr="0011075A">
              <w:t>.</w:t>
            </w:r>
          </w:p>
        </w:tc>
      </w:tr>
      <w:tr w:rsidR="00A17842" w:rsidRPr="0011075A" w14:paraId="6A74B048" w14:textId="77777777" w:rsidTr="002967C6">
        <w:trPr>
          <w:trHeight w:val="889"/>
        </w:trPr>
        <w:tc>
          <w:tcPr>
            <w:tcW w:w="1276" w:type="dxa"/>
            <w:vAlign w:val="center"/>
          </w:tcPr>
          <w:p w14:paraId="7F480615" w14:textId="77777777" w:rsidR="00A17842" w:rsidRPr="0011075A" w:rsidRDefault="00A17842" w:rsidP="00F007D2">
            <w:pPr>
              <w:rPr>
                <w:noProof/>
              </w:rPr>
            </w:pPr>
          </w:p>
        </w:tc>
        <w:tc>
          <w:tcPr>
            <w:tcW w:w="8789" w:type="dxa"/>
            <w:vAlign w:val="center"/>
          </w:tcPr>
          <w:p w14:paraId="4382D3B6" w14:textId="32698591" w:rsidR="00A17842" w:rsidRPr="0011075A" w:rsidRDefault="00A17842" w:rsidP="002967C6">
            <w:pPr>
              <w:spacing w:line="360" w:lineRule="auto"/>
            </w:pPr>
            <w:r w:rsidRPr="0011075A">
              <w:t>…………………………………………………………………………………………………………………………………………</w:t>
            </w:r>
            <w:r w:rsidR="002967C6">
              <w:t>……</w:t>
            </w:r>
          </w:p>
          <w:p w14:paraId="643C5CCE" w14:textId="4F9E0F45" w:rsidR="00A17842" w:rsidRPr="0011075A" w:rsidRDefault="00A17842" w:rsidP="002967C6">
            <w:pPr>
              <w:spacing w:line="360" w:lineRule="auto"/>
            </w:pPr>
            <w:r w:rsidRPr="0011075A">
              <w:t>…………………………………………………………………………………………………………………………………………</w:t>
            </w:r>
            <w:r w:rsidR="002967C6">
              <w:t>……</w:t>
            </w:r>
          </w:p>
          <w:p w14:paraId="0910C1C7" w14:textId="77777777" w:rsidR="0076736F" w:rsidRPr="0011075A" w:rsidRDefault="0076736F" w:rsidP="0076736F">
            <w:pPr>
              <w:spacing w:line="360" w:lineRule="auto"/>
            </w:pPr>
            <w:r w:rsidRPr="0011075A">
              <w:t>…………………………………………………………………………………………………………………………………………</w:t>
            </w:r>
            <w:r>
              <w:t>……</w:t>
            </w:r>
          </w:p>
          <w:p w14:paraId="593B737A" w14:textId="77777777" w:rsidR="0076736F" w:rsidRPr="0011075A" w:rsidRDefault="0076736F" w:rsidP="0076736F">
            <w:pPr>
              <w:spacing w:line="360" w:lineRule="auto"/>
            </w:pPr>
            <w:r w:rsidRPr="0011075A">
              <w:t>…………………………………………………………………………………………………………………………………………</w:t>
            </w:r>
            <w:r>
              <w:t>……</w:t>
            </w:r>
          </w:p>
          <w:p w14:paraId="2DD0D0A1" w14:textId="77777777" w:rsidR="00D07F4B" w:rsidRPr="0011075A" w:rsidRDefault="00D07F4B" w:rsidP="00D07F4B">
            <w:pPr>
              <w:spacing w:line="360" w:lineRule="auto"/>
            </w:pPr>
            <w:r w:rsidRPr="0011075A">
              <w:t>…………………………………………………………………………………………………………………………………………</w:t>
            </w:r>
            <w:r>
              <w:t>……</w:t>
            </w:r>
          </w:p>
          <w:p w14:paraId="100766A4" w14:textId="77777777" w:rsidR="00D07F4B" w:rsidRPr="0011075A" w:rsidRDefault="00D07F4B" w:rsidP="00D07F4B">
            <w:pPr>
              <w:spacing w:line="360" w:lineRule="auto"/>
            </w:pPr>
            <w:r w:rsidRPr="0011075A">
              <w:t>…………………………………………………………………………………………………………………………………………</w:t>
            </w:r>
            <w:r>
              <w:t>……</w:t>
            </w:r>
          </w:p>
          <w:p w14:paraId="574B903A" w14:textId="77777777" w:rsidR="00D07F4B" w:rsidRPr="0011075A" w:rsidRDefault="00D07F4B" w:rsidP="00D07F4B">
            <w:pPr>
              <w:spacing w:line="360" w:lineRule="auto"/>
            </w:pPr>
            <w:r w:rsidRPr="0011075A">
              <w:t>…………………………………………………………………………………………………………………………………………</w:t>
            </w:r>
            <w:r>
              <w:t>……</w:t>
            </w:r>
          </w:p>
          <w:p w14:paraId="091E4CCB" w14:textId="2D2866BF" w:rsidR="00305AC3" w:rsidRPr="002967C6" w:rsidRDefault="00A17842" w:rsidP="002967C6">
            <w:pPr>
              <w:spacing w:line="360" w:lineRule="auto"/>
            </w:pPr>
            <w:r w:rsidRPr="0011075A">
              <w:t>…………………………………………………………………………………………………………………………………………</w:t>
            </w:r>
            <w:r w:rsidR="002967C6">
              <w:t>……</w:t>
            </w:r>
          </w:p>
        </w:tc>
      </w:tr>
    </w:tbl>
    <w:p w14:paraId="77E2DF00" w14:textId="77777777" w:rsidR="00D07F4B" w:rsidRDefault="00D07F4B">
      <w:pPr>
        <w:spacing w:after="160" w:line="259" w:lineRule="auto"/>
        <w:jc w:val="left"/>
        <w:rPr>
          <w:rStyle w:val="Titre4Car"/>
          <w:rFonts w:eastAsiaTheme="minorHAnsi"/>
        </w:rPr>
      </w:pPr>
      <w:r>
        <w:rPr>
          <w:rStyle w:val="Titre4Car"/>
          <w:b w:val="0"/>
        </w:rPr>
        <w:br w:type="page"/>
      </w:r>
    </w:p>
    <w:p w14:paraId="44018C09" w14:textId="5DA2FC8B" w:rsidR="00D42795" w:rsidRPr="00D42795" w:rsidRDefault="00D42795" w:rsidP="007520C1">
      <w:pPr>
        <w:pStyle w:val="Titre4"/>
        <w:jc w:val="left"/>
        <w:rPr>
          <w:color w:val="D15E14"/>
        </w:rPr>
      </w:pPr>
      <w:r w:rsidRPr="0011075A">
        <w:rPr>
          <w:rStyle w:val="Titre4Car"/>
          <w:b/>
        </w:rPr>
        <w:t xml:space="preserve">Chapitre </w:t>
      </w:r>
      <w:r>
        <w:rPr>
          <w:rStyle w:val="Titre4Car"/>
          <w:b/>
        </w:rPr>
        <w:t>2</w:t>
      </w:r>
      <w:r w:rsidRPr="0011075A">
        <w:rPr>
          <w:rFonts w:asciiTheme="minorHAnsi" w:hAnsiTheme="minorHAnsi" w:cstheme="minorHAnsi"/>
          <w:lang w:eastAsia="en-US"/>
        </w:rPr>
        <w:tab/>
      </w:r>
      <w:r w:rsidR="00026B15" w:rsidRPr="00026B15">
        <w:rPr>
          <w:rStyle w:val="Titre4Car"/>
          <w:b/>
          <w:color w:val="D15E14"/>
          <w:highlight w:val="yellow"/>
        </w:rPr>
        <w:t>Titre du chapitre</w:t>
      </w:r>
    </w:p>
    <w:p w14:paraId="0A660F90" w14:textId="27C28677" w:rsidR="00D42795" w:rsidRPr="00D42795" w:rsidRDefault="00D42795" w:rsidP="007520C1">
      <w:pPr>
        <w:pStyle w:val="Titre5"/>
      </w:pPr>
      <w:r w:rsidRPr="00D42795">
        <w:t>Introduction</w:t>
      </w:r>
      <w:r w:rsidR="00026B15">
        <w:t xml:space="preserve"> </w:t>
      </w:r>
      <w:r w:rsidR="00026B15" w:rsidRPr="00026B15">
        <w:rPr>
          <w:highlight w:val="yellow"/>
        </w:rPr>
        <w:t>(au besoin)</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D42795" w:rsidRPr="0011075A" w14:paraId="66FFF4C5" w14:textId="77777777" w:rsidTr="00531449">
        <w:tc>
          <w:tcPr>
            <w:tcW w:w="1276" w:type="dxa"/>
            <w:vAlign w:val="center"/>
          </w:tcPr>
          <w:p w14:paraId="086FB612" w14:textId="77777777" w:rsidR="00D42795" w:rsidRPr="0011075A" w:rsidRDefault="00D42795" w:rsidP="00531449">
            <w:pPr>
              <w:rPr>
                <w:rFonts w:eastAsiaTheme="minorHAnsi"/>
                <w:lang w:eastAsia="en-US"/>
              </w:rPr>
            </w:pPr>
          </w:p>
        </w:tc>
        <w:tc>
          <w:tcPr>
            <w:tcW w:w="7937" w:type="dxa"/>
            <w:vAlign w:val="center"/>
          </w:tcPr>
          <w:p w14:paraId="40A89134" w14:textId="77777777" w:rsidR="00D42795" w:rsidRPr="0011075A" w:rsidRDefault="00D42795" w:rsidP="00531449"/>
        </w:tc>
        <w:tc>
          <w:tcPr>
            <w:tcW w:w="794" w:type="dxa"/>
          </w:tcPr>
          <w:p w14:paraId="1DD7485E" w14:textId="77777777" w:rsidR="00D42795" w:rsidRPr="0011075A" w:rsidRDefault="00D42795" w:rsidP="00531449">
            <w:pPr>
              <w:jc w:val="center"/>
              <w:rPr>
                <w:b/>
              </w:rPr>
            </w:pPr>
            <w:r w:rsidRPr="0011075A">
              <w:rPr>
                <w:b/>
              </w:rPr>
              <w:t>Fait (</w:t>
            </w:r>
            <w:r w:rsidRPr="0011075A">
              <w:rPr>
                <w:rFonts w:cs="Calibri"/>
                <w:b/>
              </w:rPr>
              <w:t>√</w:t>
            </w:r>
            <w:r w:rsidRPr="0011075A">
              <w:rPr>
                <w:b/>
              </w:rPr>
              <w:t>)</w:t>
            </w:r>
          </w:p>
        </w:tc>
      </w:tr>
      <w:tr w:rsidR="00531449" w:rsidRPr="0011075A" w14:paraId="4BE347D2" w14:textId="77777777" w:rsidTr="00531449">
        <w:trPr>
          <w:trHeight w:val="794"/>
        </w:trPr>
        <w:tc>
          <w:tcPr>
            <w:tcW w:w="1276" w:type="dxa"/>
            <w:vAlign w:val="center"/>
          </w:tcPr>
          <w:p w14:paraId="045E135E" w14:textId="77777777" w:rsidR="00531449" w:rsidRPr="0011075A" w:rsidRDefault="00531449" w:rsidP="00531449">
            <w:pPr>
              <w:jc w:val="center"/>
              <w:rPr>
                <w:noProof/>
              </w:rPr>
            </w:pPr>
            <w:r w:rsidRPr="0011075A">
              <w:rPr>
                <w:noProof/>
              </w:rPr>
              <w:drawing>
                <wp:inline distT="0" distB="0" distL="0" distR="0" wp14:anchorId="2D53CB3B" wp14:editId="02A857DA">
                  <wp:extent cx="536448" cy="402336"/>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2819C2E9" w14:textId="1E9356B4" w:rsidR="00531449" w:rsidRPr="0011075A" w:rsidRDefault="00531449" w:rsidP="00026B15">
            <w:pPr>
              <w:jc w:val="left"/>
            </w:pPr>
            <w:r w:rsidRPr="0011075A">
              <w:t xml:space="preserve">Lire le guide d’apprentissage, p. </w:t>
            </w:r>
            <w:r w:rsidR="00026B15" w:rsidRPr="00026B15">
              <w:rPr>
                <w:highlight w:val="yellow"/>
              </w:rPr>
              <w:t>X à X</w:t>
            </w:r>
          </w:p>
        </w:tc>
        <w:sdt>
          <w:sdtPr>
            <w:rPr>
              <w:sz w:val="36"/>
            </w:rPr>
            <w:id w:val="44269574"/>
            <w14:checkbox>
              <w14:checked w14:val="0"/>
              <w14:checkedState w14:val="2612" w14:font="MS Gothic"/>
              <w14:uncheckedState w14:val="2610" w14:font="MS Gothic"/>
            </w14:checkbox>
          </w:sdtPr>
          <w:sdtEndPr/>
          <w:sdtContent>
            <w:tc>
              <w:tcPr>
                <w:tcW w:w="794" w:type="dxa"/>
                <w:vAlign w:val="center"/>
              </w:tcPr>
              <w:p w14:paraId="7F571C3D" w14:textId="7BE76A93" w:rsidR="00531449" w:rsidRPr="00523C57" w:rsidRDefault="00523C57" w:rsidP="00523C57">
                <w:pPr>
                  <w:jc w:val="center"/>
                  <w:rPr>
                    <w:sz w:val="36"/>
                  </w:rPr>
                </w:pPr>
                <w:r>
                  <w:rPr>
                    <w:rFonts w:ascii="MS Gothic" w:eastAsia="MS Gothic" w:hAnsi="MS Gothic" w:hint="eastAsia"/>
                    <w:sz w:val="36"/>
                  </w:rPr>
                  <w:t>☐</w:t>
                </w:r>
              </w:p>
            </w:tc>
          </w:sdtContent>
        </w:sdt>
      </w:tr>
    </w:tbl>
    <w:p w14:paraId="131EB34A" w14:textId="72578B8B" w:rsidR="00D42795" w:rsidRPr="0011075A" w:rsidRDefault="00D42795" w:rsidP="007520C1">
      <w:pPr>
        <w:pStyle w:val="Titre5"/>
      </w:pPr>
      <w:r w:rsidRPr="0011075A">
        <w:t xml:space="preserve">Section </w:t>
      </w:r>
      <w:r>
        <w:t>2</w:t>
      </w:r>
      <w:r w:rsidRPr="0011075A">
        <w:t xml:space="preserve">.1 : </w:t>
      </w:r>
      <w:r w:rsidR="00026B15" w:rsidRPr="00026B15">
        <w:rPr>
          <w:highlight w:val="yellow"/>
        </w:rPr>
        <w:t>Titre de la section</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531449" w:rsidRPr="0011075A" w14:paraId="5050506D" w14:textId="77777777" w:rsidTr="00531449">
        <w:trPr>
          <w:trHeight w:val="794"/>
        </w:trPr>
        <w:tc>
          <w:tcPr>
            <w:tcW w:w="1276" w:type="dxa"/>
            <w:vAlign w:val="center"/>
          </w:tcPr>
          <w:p w14:paraId="1BD0E25F" w14:textId="77777777" w:rsidR="00531449" w:rsidRPr="0011075A" w:rsidRDefault="00531449" w:rsidP="00531449">
            <w:pPr>
              <w:jc w:val="center"/>
            </w:pPr>
            <w:r>
              <w:rPr>
                <w:noProof/>
              </w:rPr>
              <w:drawing>
                <wp:inline distT="0" distB="0" distL="0" distR="0" wp14:anchorId="58230E4D" wp14:editId="53E88619">
                  <wp:extent cx="536448" cy="402336"/>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37890ABD" w14:textId="22D0B22C" w:rsidR="00531449" w:rsidRPr="0011075A" w:rsidRDefault="00531449" w:rsidP="00842272">
            <w:pPr>
              <w:jc w:val="left"/>
            </w:pPr>
            <w:r>
              <w:t>Lire le g</w:t>
            </w:r>
            <w:r w:rsidRPr="0011075A">
              <w:t xml:space="preserve">uide d’apprentissage, p. </w:t>
            </w:r>
            <w:r w:rsidR="00026B15" w:rsidRPr="00026B15">
              <w:rPr>
                <w:highlight w:val="yellow"/>
              </w:rPr>
              <w:t xml:space="preserve"> X à X</w:t>
            </w:r>
          </w:p>
        </w:tc>
        <w:sdt>
          <w:sdtPr>
            <w:rPr>
              <w:sz w:val="36"/>
            </w:rPr>
            <w:id w:val="-1700544668"/>
            <w14:checkbox>
              <w14:checked w14:val="0"/>
              <w14:checkedState w14:val="2612" w14:font="MS Gothic"/>
              <w14:uncheckedState w14:val="2610" w14:font="MS Gothic"/>
            </w14:checkbox>
          </w:sdtPr>
          <w:sdtEndPr/>
          <w:sdtContent>
            <w:tc>
              <w:tcPr>
                <w:tcW w:w="794" w:type="dxa"/>
                <w:vAlign w:val="center"/>
              </w:tcPr>
              <w:p w14:paraId="1F6DBF4B" w14:textId="35564194" w:rsidR="00531449" w:rsidRPr="00523C57" w:rsidRDefault="00523C57" w:rsidP="00523C57">
                <w:pPr>
                  <w:jc w:val="center"/>
                  <w:rPr>
                    <w:sz w:val="36"/>
                  </w:rPr>
                </w:pPr>
                <w:r>
                  <w:rPr>
                    <w:rFonts w:ascii="MS Gothic" w:eastAsia="MS Gothic" w:hAnsi="MS Gothic" w:hint="eastAsia"/>
                    <w:sz w:val="36"/>
                  </w:rPr>
                  <w:t>☐</w:t>
                </w:r>
              </w:p>
            </w:tc>
          </w:sdtContent>
        </w:sdt>
      </w:tr>
      <w:tr w:rsidR="00531449" w:rsidRPr="0011075A" w14:paraId="797E881D" w14:textId="77777777" w:rsidTr="00531449">
        <w:trPr>
          <w:trHeight w:val="794"/>
        </w:trPr>
        <w:tc>
          <w:tcPr>
            <w:tcW w:w="1276" w:type="dxa"/>
            <w:vAlign w:val="center"/>
          </w:tcPr>
          <w:p w14:paraId="7FEE5B5C" w14:textId="01C4B6D1" w:rsidR="00531449" w:rsidRDefault="00531449" w:rsidP="00531449">
            <w:pPr>
              <w:jc w:val="center"/>
              <w:rPr>
                <w:noProof/>
              </w:rPr>
            </w:pPr>
            <w:r>
              <w:rPr>
                <w:noProof/>
              </w:rPr>
              <w:drawing>
                <wp:inline distT="0" distB="0" distL="0" distR="0" wp14:anchorId="72A63395" wp14:editId="332D6C01">
                  <wp:extent cx="426720" cy="475488"/>
                  <wp:effectExtent l="0" t="0" r="0" b="127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vAlign w:val="center"/>
          </w:tcPr>
          <w:p w14:paraId="7633DE3E" w14:textId="62B24099" w:rsidR="00531449" w:rsidRDefault="00531449" w:rsidP="00722F47">
            <w:pPr>
              <w:jc w:val="left"/>
            </w:pPr>
            <w:r>
              <w:t xml:space="preserve">Faire l’exercice </w:t>
            </w:r>
            <w:r w:rsidR="00026B15" w:rsidRPr="0062100F">
              <w:rPr>
                <w:highlight w:val="yellow"/>
              </w:rPr>
              <w:t>(</w:t>
            </w:r>
            <w:r w:rsidR="00026B15" w:rsidRPr="0062100F">
              <w:rPr>
                <w:i/>
                <w:highlight w:val="yellow"/>
              </w:rPr>
              <w:t>insérer le numéro de l’exercice</w:t>
            </w:r>
            <w:r w:rsidR="00026B15" w:rsidRPr="0062100F">
              <w:rPr>
                <w:highlight w:val="yellow"/>
              </w:rPr>
              <w:t>)</w:t>
            </w:r>
            <w:r w:rsidR="00026B15">
              <w:t xml:space="preserve">, p. </w:t>
            </w:r>
            <w:r w:rsidR="00026B15" w:rsidRPr="0062100F">
              <w:rPr>
                <w:highlight w:val="yellow"/>
              </w:rPr>
              <w:t>X</w:t>
            </w:r>
          </w:p>
        </w:tc>
        <w:sdt>
          <w:sdtPr>
            <w:rPr>
              <w:sz w:val="36"/>
            </w:rPr>
            <w:id w:val="-1683735989"/>
            <w14:checkbox>
              <w14:checked w14:val="0"/>
              <w14:checkedState w14:val="2612" w14:font="MS Gothic"/>
              <w14:uncheckedState w14:val="2610" w14:font="MS Gothic"/>
            </w14:checkbox>
          </w:sdtPr>
          <w:sdtEndPr/>
          <w:sdtContent>
            <w:tc>
              <w:tcPr>
                <w:tcW w:w="794" w:type="dxa"/>
                <w:vAlign w:val="center"/>
              </w:tcPr>
              <w:p w14:paraId="3EE1DA3F" w14:textId="62F2E149" w:rsidR="00531449" w:rsidRPr="00523C57" w:rsidRDefault="00523C57" w:rsidP="00523C57">
                <w:pPr>
                  <w:jc w:val="center"/>
                  <w:rPr>
                    <w:sz w:val="36"/>
                  </w:rPr>
                </w:pPr>
                <w:r>
                  <w:rPr>
                    <w:rFonts w:ascii="MS Gothic" w:eastAsia="MS Gothic" w:hAnsi="MS Gothic" w:hint="eastAsia"/>
                    <w:sz w:val="36"/>
                  </w:rPr>
                  <w:t>☐</w:t>
                </w:r>
              </w:p>
            </w:tc>
          </w:sdtContent>
        </w:sdt>
      </w:tr>
      <w:tr w:rsidR="00C76EDD" w:rsidRPr="0011075A" w14:paraId="69B41F73" w14:textId="77777777" w:rsidTr="00EC39F1">
        <w:trPr>
          <w:trHeight w:val="794"/>
        </w:trPr>
        <w:tc>
          <w:tcPr>
            <w:tcW w:w="1276" w:type="dxa"/>
            <w:vAlign w:val="center"/>
          </w:tcPr>
          <w:p w14:paraId="0A8078D0" w14:textId="77777777" w:rsidR="00C76EDD" w:rsidRPr="0011075A" w:rsidRDefault="00C76EDD" w:rsidP="00EC39F1">
            <w:pPr>
              <w:jc w:val="center"/>
            </w:pPr>
            <w:r>
              <w:rPr>
                <w:noProof/>
              </w:rPr>
              <w:drawing>
                <wp:inline distT="0" distB="0" distL="0" distR="0" wp14:anchorId="3E277850" wp14:editId="0B3F775F">
                  <wp:extent cx="536448" cy="402336"/>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7DA78186" w14:textId="51C89B05" w:rsidR="00C76EDD" w:rsidRPr="0011075A" w:rsidRDefault="00C76EDD" w:rsidP="00722F47">
            <w:pPr>
              <w:jc w:val="left"/>
            </w:pPr>
            <w:r>
              <w:t>Lire le g</w:t>
            </w:r>
            <w:r w:rsidRPr="0011075A">
              <w:t xml:space="preserve">uide d’apprentissage, p. </w:t>
            </w:r>
            <w:r w:rsidR="00026B15" w:rsidRPr="00026B15">
              <w:rPr>
                <w:highlight w:val="yellow"/>
              </w:rPr>
              <w:t xml:space="preserve"> X à X</w:t>
            </w:r>
          </w:p>
        </w:tc>
        <w:sdt>
          <w:sdtPr>
            <w:rPr>
              <w:sz w:val="36"/>
            </w:rPr>
            <w:id w:val="-1209326693"/>
            <w14:checkbox>
              <w14:checked w14:val="0"/>
              <w14:checkedState w14:val="2612" w14:font="MS Gothic"/>
              <w14:uncheckedState w14:val="2610" w14:font="MS Gothic"/>
            </w14:checkbox>
          </w:sdtPr>
          <w:sdtEndPr/>
          <w:sdtContent>
            <w:tc>
              <w:tcPr>
                <w:tcW w:w="794" w:type="dxa"/>
                <w:vAlign w:val="center"/>
              </w:tcPr>
              <w:p w14:paraId="0271FAEE" w14:textId="129E4C6E" w:rsidR="00C76EDD" w:rsidRPr="00523C57" w:rsidRDefault="00523C57" w:rsidP="00523C57">
                <w:pPr>
                  <w:jc w:val="center"/>
                  <w:rPr>
                    <w:sz w:val="36"/>
                  </w:rPr>
                </w:pPr>
                <w:r>
                  <w:rPr>
                    <w:rFonts w:ascii="MS Gothic" w:eastAsia="MS Gothic" w:hAnsi="MS Gothic" w:hint="eastAsia"/>
                    <w:sz w:val="36"/>
                  </w:rPr>
                  <w:t>☐</w:t>
                </w:r>
              </w:p>
            </w:tc>
          </w:sdtContent>
        </w:sdt>
      </w:tr>
    </w:tbl>
    <w:p w14:paraId="342A3792" w14:textId="1A607D78" w:rsidR="00D42795" w:rsidRDefault="00D42795" w:rsidP="007520C1">
      <w:pPr>
        <w:pStyle w:val="Titre5"/>
      </w:pPr>
      <w:r w:rsidRPr="0011075A">
        <w:t xml:space="preserve">Section </w:t>
      </w:r>
      <w:r w:rsidR="00962E9C">
        <w:t>2</w:t>
      </w:r>
      <w:r w:rsidRPr="0011075A">
        <w:t xml:space="preserve">.2 : </w:t>
      </w:r>
      <w:r w:rsidR="00026B15" w:rsidRPr="00026B15">
        <w:rPr>
          <w:highlight w:val="yellow"/>
        </w:rPr>
        <w:t>Titre de la section</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531449" w:rsidRPr="0011075A" w14:paraId="245FD365" w14:textId="77777777" w:rsidTr="00322C74">
        <w:trPr>
          <w:trHeight w:val="794"/>
        </w:trPr>
        <w:tc>
          <w:tcPr>
            <w:tcW w:w="1276" w:type="dxa"/>
            <w:vAlign w:val="center"/>
          </w:tcPr>
          <w:p w14:paraId="52A2AAF0" w14:textId="77777777" w:rsidR="00531449" w:rsidRPr="0011075A" w:rsidRDefault="00531449" w:rsidP="00531449">
            <w:pPr>
              <w:jc w:val="center"/>
            </w:pPr>
            <w:r>
              <w:rPr>
                <w:noProof/>
              </w:rPr>
              <w:drawing>
                <wp:inline distT="0" distB="0" distL="0" distR="0" wp14:anchorId="1A6D5D07" wp14:editId="70969741">
                  <wp:extent cx="536448" cy="402336"/>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45849D4B" w14:textId="1FE44604" w:rsidR="00531449" w:rsidRPr="0011075A" w:rsidRDefault="00531449" w:rsidP="00770CB5">
            <w:pPr>
              <w:jc w:val="left"/>
            </w:pPr>
            <w:r>
              <w:t>Lire le g</w:t>
            </w:r>
            <w:r w:rsidRPr="0011075A">
              <w:t xml:space="preserve">uide d’apprentissage, p. </w:t>
            </w:r>
            <w:r w:rsidR="00026B15" w:rsidRPr="00026B15">
              <w:rPr>
                <w:highlight w:val="yellow"/>
              </w:rPr>
              <w:t xml:space="preserve"> X à X</w:t>
            </w:r>
          </w:p>
        </w:tc>
        <w:sdt>
          <w:sdtPr>
            <w:rPr>
              <w:sz w:val="36"/>
            </w:rPr>
            <w:id w:val="-76367097"/>
            <w14:checkbox>
              <w14:checked w14:val="0"/>
              <w14:checkedState w14:val="2612" w14:font="MS Gothic"/>
              <w14:uncheckedState w14:val="2610" w14:font="MS Gothic"/>
            </w14:checkbox>
          </w:sdtPr>
          <w:sdtEndPr/>
          <w:sdtContent>
            <w:tc>
              <w:tcPr>
                <w:tcW w:w="794" w:type="dxa"/>
                <w:vAlign w:val="center"/>
              </w:tcPr>
              <w:p w14:paraId="0B931380" w14:textId="1EDA6FB4" w:rsidR="00531449" w:rsidRPr="00523C57" w:rsidRDefault="00523C57" w:rsidP="00523C57">
                <w:pPr>
                  <w:jc w:val="center"/>
                  <w:rPr>
                    <w:sz w:val="36"/>
                  </w:rPr>
                </w:pPr>
                <w:r>
                  <w:rPr>
                    <w:rFonts w:ascii="MS Gothic" w:eastAsia="MS Gothic" w:hAnsi="MS Gothic" w:hint="eastAsia"/>
                    <w:sz w:val="36"/>
                  </w:rPr>
                  <w:t>☐</w:t>
                </w:r>
              </w:p>
            </w:tc>
          </w:sdtContent>
        </w:sdt>
      </w:tr>
      <w:tr w:rsidR="00733D35" w:rsidRPr="0011075A" w14:paraId="682562E2" w14:textId="77777777" w:rsidTr="00EC39F1">
        <w:trPr>
          <w:trHeight w:val="794"/>
        </w:trPr>
        <w:tc>
          <w:tcPr>
            <w:tcW w:w="1276" w:type="dxa"/>
            <w:vAlign w:val="center"/>
          </w:tcPr>
          <w:p w14:paraId="69B43A6F" w14:textId="77777777" w:rsidR="00733D35" w:rsidRDefault="00733D35" w:rsidP="00733D35">
            <w:pPr>
              <w:jc w:val="center"/>
              <w:rPr>
                <w:noProof/>
              </w:rPr>
            </w:pPr>
            <w:r>
              <w:rPr>
                <w:noProof/>
              </w:rPr>
              <w:drawing>
                <wp:inline distT="0" distB="0" distL="0" distR="0" wp14:anchorId="7D4F602C" wp14:editId="692983A6">
                  <wp:extent cx="426720" cy="475488"/>
                  <wp:effectExtent l="0" t="0" r="0" b="127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vAlign w:val="center"/>
          </w:tcPr>
          <w:p w14:paraId="4232A9F6" w14:textId="3148CA90" w:rsidR="00733D35" w:rsidRDefault="00733D35" w:rsidP="00770CB5">
            <w:pPr>
              <w:jc w:val="left"/>
            </w:pPr>
            <w:r>
              <w:t xml:space="preserve">Faire l’exercice </w:t>
            </w:r>
            <w:r w:rsidR="00026B15" w:rsidRPr="0062100F">
              <w:rPr>
                <w:highlight w:val="yellow"/>
              </w:rPr>
              <w:t>(</w:t>
            </w:r>
            <w:r w:rsidR="00026B15" w:rsidRPr="0062100F">
              <w:rPr>
                <w:i/>
                <w:highlight w:val="yellow"/>
              </w:rPr>
              <w:t>insérer le numéro de l’exercice</w:t>
            </w:r>
            <w:r w:rsidR="00026B15" w:rsidRPr="0062100F">
              <w:rPr>
                <w:highlight w:val="yellow"/>
              </w:rPr>
              <w:t>)</w:t>
            </w:r>
            <w:r w:rsidR="00026B15">
              <w:t xml:space="preserve">, p. </w:t>
            </w:r>
            <w:r w:rsidR="00026B15" w:rsidRPr="0062100F">
              <w:rPr>
                <w:highlight w:val="yellow"/>
              </w:rPr>
              <w:t>X</w:t>
            </w:r>
          </w:p>
        </w:tc>
        <w:sdt>
          <w:sdtPr>
            <w:rPr>
              <w:sz w:val="36"/>
            </w:rPr>
            <w:id w:val="-454402814"/>
            <w14:checkbox>
              <w14:checked w14:val="0"/>
              <w14:checkedState w14:val="2612" w14:font="MS Gothic"/>
              <w14:uncheckedState w14:val="2610" w14:font="MS Gothic"/>
            </w14:checkbox>
          </w:sdtPr>
          <w:sdtEndPr/>
          <w:sdtContent>
            <w:tc>
              <w:tcPr>
                <w:tcW w:w="794" w:type="dxa"/>
                <w:vAlign w:val="center"/>
              </w:tcPr>
              <w:p w14:paraId="0C710DA6" w14:textId="28AEA750" w:rsidR="00733D35" w:rsidRPr="00523C57" w:rsidRDefault="00523C57" w:rsidP="00523C57">
                <w:pPr>
                  <w:jc w:val="center"/>
                  <w:rPr>
                    <w:sz w:val="36"/>
                  </w:rPr>
                </w:pPr>
                <w:r>
                  <w:rPr>
                    <w:rFonts w:ascii="MS Gothic" w:eastAsia="MS Gothic" w:hAnsi="MS Gothic" w:hint="eastAsia"/>
                    <w:sz w:val="36"/>
                  </w:rPr>
                  <w:t>☐</w:t>
                </w:r>
              </w:p>
            </w:tc>
          </w:sdtContent>
        </w:sdt>
      </w:tr>
      <w:tr w:rsidR="00531449" w:rsidRPr="0011075A" w14:paraId="752532C2" w14:textId="77777777" w:rsidTr="00322C74">
        <w:trPr>
          <w:trHeight w:val="794"/>
        </w:trPr>
        <w:tc>
          <w:tcPr>
            <w:tcW w:w="1276" w:type="dxa"/>
            <w:vAlign w:val="center"/>
          </w:tcPr>
          <w:p w14:paraId="43AB2F58" w14:textId="6238E2F4" w:rsidR="00531449" w:rsidRDefault="00531449" w:rsidP="00531449">
            <w:pPr>
              <w:jc w:val="center"/>
              <w:rPr>
                <w:noProof/>
              </w:rPr>
            </w:pPr>
            <w:r>
              <w:rPr>
                <w:noProof/>
              </w:rPr>
              <w:drawing>
                <wp:inline distT="0" distB="0" distL="0" distR="0" wp14:anchorId="3B678B60" wp14:editId="0E5AA876">
                  <wp:extent cx="536448" cy="402336"/>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19441DEF" w14:textId="50C434A4" w:rsidR="00531449" w:rsidRDefault="00531449" w:rsidP="00770CB5">
            <w:pPr>
              <w:jc w:val="left"/>
            </w:pPr>
            <w:r>
              <w:t>Lire le g</w:t>
            </w:r>
            <w:r w:rsidRPr="0011075A">
              <w:t xml:space="preserve">uide d’apprentissage, p. </w:t>
            </w:r>
            <w:r w:rsidR="00026B15" w:rsidRPr="00026B15">
              <w:rPr>
                <w:highlight w:val="yellow"/>
              </w:rPr>
              <w:t xml:space="preserve"> X à X</w:t>
            </w:r>
          </w:p>
        </w:tc>
        <w:sdt>
          <w:sdtPr>
            <w:rPr>
              <w:sz w:val="36"/>
            </w:rPr>
            <w:id w:val="1787073581"/>
            <w14:checkbox>
              <w14:checked w14:val="0"/>
              <w14:checkedState w14:val="2612" w14:font="MS Gothic"/>
              <w14:uncheckedState w14:val="2610" w14:font="MS Gothic"/>
            </w14:checkbox>
          </w:sdtPr>
          <w:sdtEndPr/>
          <w:sdtContent>
            <w:tc>
              <w:tcPr>
                <w:tcW w:w="794" w:type="dxa"/>
                <w:vAlign w:val="center"/>
              </w:tcPr>
              <w:p w14:paraId="653D20EE" w14:textId="2B7A23F2" w:rsidR="00531449" w:rsidRPr="00523C57" w:rsidRDefault="00523C57" w:rsidP="00523C57">
                <w:pPr>
                  <w:jc w:val="center"/>
                  <w:rPr>
                    <w:sz w:val="36"/>
                  </w:rPr>
                </w:pPr>
                <w:r>
                  <w:rPr>
                    <w:rFonts w:ascii="MS Gothic" w:eastAsia="MS Gothic" w:hAnsi="MS Gothic" w:hint="eastAsia"/>
                    <w:sz w:val="36"/>
                  </w:rPr>
                  <w:t>☐</w:t>
                </w:r>
              </w:p>
            </w:tc>
          </w:sdtContent>
        </w:sdt>
      </w:tr>
      <w:tr w:rsidR="00770CB5" w:rsidRPr="0011075A" w14:paraId="188AB602" w14:textId="77777777" w:rsidTr="00581BE0">
        <w:trPr>
          <w:trHeight w:val="794"/>
        </w:trPr>
        <w:tc>
          <w:tcPr>
            <w:tcW w:w="1276" w:type="dxa"/>
            <w:vAlign w:val="center"/>
          </w:tcPr>
          <w:p w14:paraId="2F083E30" w14:textId="77777777" w:rsidR="00770CB5" w:rsidRDefault="00770CB5" w:rsidP="00581BE0">
            <w:pPr>
              <w:jc w:val="center"/>
              <w:rPr>
                <w:noProof/>
              </w:rPr>
            </w:pPr>
            <w:r>
              <w:rPr>
                <w:noProof/>
              </w:rPr>
              <w:drawing>
                <wp:inline distT="0" distB="0" distL="0" distR="0" wp14:anchorId="65075A37" wp14:editId="661CCC4B">
                  <wp:extent cx="426720" cy="475488"/>
                  <wp:effectExtent l="0" t="0" r="0" b="127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vAlign w:val="center"/>
          </w:tcPr>
          <w:p w14:paraId="6A46727B" w14:textId="0D03093B" w:rsidR="00770CB5" w:rsidRDefault="00770CB5" w:rsidP="00770CB5">
            <w:pPr>
              <w:jc w:val="left"/>
            </w:pPr>
            <w:r>
              <w:t xml:space="preserve">Faire l’exercice </w:t>
            </w:r>
            <w:r w:rsidR="00026B15" w:rsidRPr="0062100F">
              <w:rPr>
                <w:highlight w:val="yellow"/>
              </w:rPr>
              <w:t>(</w:t>
            </w:r>
            <w:r w:rsidR="00026B15" w:rsidRPr="0062100F">
              <w:rPr>
                <w:i/>
                <w:highlight w:val="yellow"/>
              </w:rPr>
              <w:t>insérer le numéro de l’exercice</w:t>
            </w:r>
            <w:r w:rsidR="00026B15" w:rsidRPr="0062100F">
              <w:rPr>
                <w:highlight w:val="yellow"/>
              </w:rPr>
              <w:t>)</w:t>
            </w:r>
            <w:r w:rsidR="00026B15">
              <w:t xml:space="preserve">, p. </w:t>
            </w:r>
            <w:r w:rsidR="00026B15" w:rsidRPr="0062100F">
              <w:rPr>
                <w:highlight w:val="yellow"/>
              </w:rPr>
              <w:t>X</w:t>
            </w:r>
          </w:p>
        </w:tc>
        <w:sdt>
          <w:sdtPr>
            <w:rPr>
              <w:sz w:val="36"/>
            </w:rPr>
            <w:id w:val="-480689014"/>
            <w14:checkbox>
              <w14:checked w14:val="0"/>
              <w14:checkedState w14:val="2612" w14:font="MS Gothic"/>
              <w14:uncheckedState w14:val="2610" w14:font="MS Gothic"/>
            </w14:checkbox>
          </w:sdtPr>
          <w:sdtEndPr/>
          <w:sdtContent>
            <w:tc>
              <w:tcPr>
                <w:tcW w:w="794" w:type="dxa"/>
                <w:vAlign w:val="center"/>
              </w:tcPr>
              <w:p w14:paraId="510DC6A6" w14:textId="4DA9FD3E" w:rsidR="00770CB5" w:rsidRPr="00523C57" w:rsidRDefault="00523C57" w:rsidP="00523C57">
                <w:pPr>
                  <w:jc w:val="center"/>
                  <w:rPr>
                    <w:sz w:val="36"/>
                  </w:rPr>
                </w:pPr>
                <w:r>
                  <w:rPr>
                    <w:rFonts w:ascii="MS Gothic" w:eastAsia="MS Gothic" w:hAnsi="MS Gothic" w:hint="eastAsia"/>
                    <w:sz w:val="36"/>
                  </w:rPr>
                  <w:t>☐</w:t>
                </w:r>
              </w:p>
            </w:tc>
          </w:sdtContent>
        </w:sdt>
      </w:tr>
      <w:tr w:rsidR="00770CB5" w:rsidRPr="0011075A" w14:paraId="03336070" w14:textId="77777777" w:rsidTr="00581BE0">
        <w:trPr>
          <w:trHeight w:val="794"/>
        </w:trPr>
        <w:tc>
          <w:tcPr>
            <w:tcW w:w="1276" w:type="dxa"/>
            <w:vAlign w:val="center"/>
          </w:tcPr>
          <w:p w14:paraId="1C752D31" w14:textId="77777777" w:rsidR="00770CB5" w:rsidRDefault="00770CB5" w:rsidP="00581BE0">
            <w:pPr>
              <w:jc w:val="center"/>
              <w:rPr>
                <w:noProof/>
              </w:rPr>
            </w:pPr>
            <w:r>
              <w:rPr>
                <w:noProof/>
              </w:rPr>
              <w:drawing>
                <wp:inline distT="0" distB="0" distL="0" distR="0" wp14:anchorId="79D641B1" wp14:editId="2BA32B72">
                  <wp:extent cx="536448" cy="402336"/>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565368B2" w14:textId="0B2DC094" w:rsidR="00770CB5" w:rsidRDefault="00770CB5" w:rsidP="00770CB5">
            <w:pPr>
              <w:jc w:val="left"/>
            </w:pPr>
            <w:r>
              <w:t>Lire le g</w:t>
            </w:r>
            <w:r w:rsidRPr="0011075A">
              <w:t xml:space="preserve">uide d’apprentissage, p. </w:t>
            </w:r>
            <w:r w:rsidR="00026B15" w:rsidRPr="00026B15">
              <w:rPr>
                <w:highlight w:val="yellow"/>
              </w:rPr>
              <w:t xml:space="preserve"> X à X</w:t>
            </w:r>
          </w:p>
        </w:tc>
        <w:sdt>
          <w:sdtPr>
            <w:rPr>
              <w:sz w:val="36"/>
            </w:rPr>
            <w:id w:val="135916404"/>
            <w14:checkbox>
              <w14:checked w14:val="0"/>
              <w14:checkedState w14:val="2612" w14:font="MS Gothic"/>
              <w14:uncheckedState w14:val="2610" w14:font="MS Gothic"/>
            </w14:checkbox>
          </w:sdtPr>
          <w:sdtEndPr/>
          <w:sdtContent>
            <w:tc>
              <w:tcPr>
                <w:tcW w:w="794" w:type="dxa"/>
                <w:vAlign w:val="center"/>
              </w:tcPr>
              <w:p w14:paraId="694124F3" w14:textId="0CF7C002" w:rsidR="00770CB5" w:rsidRPr="00523C57" w:rsidRDefault="00523C57" w:rsidP="00523C57">
                <w:pPr>
                  <w:jc w:val="center"/>
                  <w:rPr>
                    <w:sz w:val="36"/>
                  </w:rPr>
                </w:pPr>
                <w:r>
                  <w:rPr>
                    <w:rFonts w:ascii="MS Gothic" w:eastAsia="MS Gothic" w:hAnsi="MS Gothic" w:hint="eastAsia"/>
                    <w:sz w:val="36"/>
                  </w:rPr>
                  <w:t>☐</w:t>
                </w:r>
              </w:p>
            </w:tc>
          </w:sdtContent>
        </w:sdt>
      </w:tr>
    </w:tbl>
    <w:p w14:paraId="29F3179D" w14:textId="65F27369" w:rsidR="007804AC" w:rsidRDefault="007804AC" w:rsidP="007520C1">
      <w:pPr>
        <w:pStyle w:val="Titre5"/>
      </w:pPr>
      <w:r w:rsidRPr="0011075A">
        <w:t xml:space="preserve">Section </w:t>
      </w:r>
      <w:r>
        <w:t>2</w:t>
      </w:r>
      <w:r w:rsidRPr="0011075A">
        <w:t>.</w:t>
      </w:r>
      <w:r>
        <w:t>3</w:t>
      </w:r>
      <w:r w:rsidRPr="0011075A">
        <w:t xml:space="preserve"> : </w:t>
      </w:r>
      <w:r w:rsidR="007E6A51">
        <w:t>Fils-électrodes</w:t>
      </w:r>
    </w:p>
    <w:tbl>
      <w:tblPr>
        <w:tblpPr w:leftFromText="141" w:rightFromText="141" w:vertAnchor="text" w:horzAnchor="margin" w:tblpY="56"/>
        <w:tblW w:w="10007" w:type="dxa"/>
        <w:tblCellMar>
          <w:left w:w="70" w:type="dxa"/>
          <w:right w:w="70" w:type="dxa"/>
        </w:tblCellMar>
        <w:tblLook w:val="0000" w:firstRow="0" w:lastRow="0" w:firstColumn="0" w:lastColumn="0" w:noHBand="0" w:noVBand="0"/>
      </w:tblPr>
      <w:tblGrid>
        <w:gridCol w:w="1276"/>
        <w:gridCol w:w="7937"/>
        <w:gridCol w:w="794"/>
      </w:tblGrid>
      <w:tr w:rsidR="007804AC" w:rsidRPr="0011075A" w14:paraId="778EB275" w14:textId="77777777" w:rsidTr="00EC39F1">
        <w:trPr>
          <w:trHeight w:val="794"/>
        </w:trPr>
        <w:tc>
          <w:tcPr>
            <w:tcW w:w="1276" w:type="dxa"/>
            <w:vAlign w:val="center"/>
          </w:tcPr>
          <w:p w14:paraId="6DDDAA43" w14:textId="77777777" w:rsidR="007804AC" w:rsidRPr="0011075A" w:rsidRDefault="007804AC" w:rsidP="00EC39F1">
            <w:pPr>
              <w:jc w:val="center"/>
            </w:pPr>
            <w:r>
              <w:rPr>
                <w:noProof/>
              </w:rPr>
              <w:drawing>
                <wp:inline distT="0" distB="0" distL="0" distR="0" wp14:anchorId="5C906845" wp14:editId="2AFD014D">
                  <wp:extent cx="536448" cy="402336"/>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6BD9D070" w14:textId="0A900A69" w:rsidR="007804AC" w:rsidRPr="0011075A" w:rsidRDefault="007804AC" w:rsidP="00100DB9">
            <w:pPr>
              <w:jc w:val="left"/>
            </w:pPr>
            <w:r>
              <w:t>Lire le g</w:t>
            </w:r>
            <w:r w:rsidRPr="0011075A">
              <w:t xml:space="preserve">uide d’apprentissage, p. </w:t>
            </w:r>
            <w:r w:rsidR="00026B15" w:rsidRPr="00026B15">
              <w:rPr>
                <w:highlight w:val="yellow"/>
              </w:rPr>
              <w:t xml:space="preserve"> X à X</w:t>
            </w:r>
            <w:r w:rsidR="00026B15">
              <w:t xml:space="preserve"> </w:t>
            </w:r>
            <w:r>
              <w:t>.</w:t>
            </w:r>
          </w:p>
        </w:tc>
        <w:sdt>
          <w:sdtPr>
            <w:rPr>
              <w:sz w:val="36"/>
            </w:rPr>
            <w:id w:val="-1942288685"/>
            <w14:checkbox>
              <w14:checked w14:val="0"/>
              <w14:checkedState w14:val="2612" w14:font="MS Gothic"/>
              <w14:uncheckedState w14:val="2610" w14:font="MS Gothic"/>
            </w14:checkbox>
          </w:sdtPr>
          <w:sdtEndPr/>
          <w:sdtContent>
            <w:tc>
              <w:tcPr>
                <w:tcW w:w="794" w:type="dxa"/>
                <w:vAlign w:val="center"/>
              </w:tcPr>
              <w:p w14:paraId="4D95669F" w14:textId="02E32082" w:rsidR="007804AC" w:rsidRPr="00523C57" w:rsidRDefault="00523C57" w:rsidP="00523C57">
                <w:pPr>
                  <w:jc w:val="center"/>
                  <w:rPr>
                    <w:sz w:val="36"/>
                  </w:rPr>
                </w:pPr>
                <w:r>
                  <w:rPr>
                    <w:rFonts w:ascii="MS Gothic" w:eastAsia="MS Gothic" w:hAnsi="MS Gothic" w:hint="eastAsia"/>
                    <w:sz w:val="36"/>
                  </w:rPr>
                  <w:t>☐</w:t>
                </w:r>
              </w:p>
            </w:tc>
          </w:sdtContent>
        </w:sdt>
      </w:tr>
      <w:tr w:rsidR="007804AC" w:rsidRPr="0011075A" w14:paraId="3FD1227A" w14:textId="77777777" w:rsidTr="00EC39F1">
        <w:trPr>
          <w:trHeight w:val="794"/>
        </w:trPr>
        <w:tc>
          <w:tcPr>
            <w:tcW w:w="1276" w:type="dxa"/>
            <w:vAlign w:val="center"/>
          </w:tcPr>
          <w:p w14:paraId="43E71AEE" w14:textId="77777777" w:rsidR="007804AC" w:rsidRDefault="007804AC" w:rsidP="00EC39F1">
            <w:pPr>
              <w:jc w:val="center"/>
              <w:rPr>
                <w:noProof/>
              </w:rPr>
            </w:pPr>
            <w:r>
              <w:rPr>
                <w:noProof/>
              </w:rPr>
              <w:drawing>
                <wp:inline distT="0" distB="0" distL="0" distR="0" wp14:anchorId="482E6ED7" wp14:editId="385F156F">
                  <wp:extent cx="426720" cy="475488"/>
                  <wp:effectExtent l="0" t="0" r="0" b="127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203_Picto_Exercice_theorique_A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720" cy="475488"/>
                          </a:xfrm>
                          <a:prstGeom prst="rect">
                            <a:avLst/>
                          </a:prstGeom>
                        </pic:spPr>
                      </pic:pic>
                    </a:graphicData>
                  </a:graphic>
                </wp:inline>
              </w:drawing>
            </w:r>
          </w:p>
        </w:tc>
        <w:tc>
          <w:tcPr>
            <w:tcW w:w="7937" w:type="dxa"/>
            <w:vAlign w:val="center"/>
          </w:tcPr>
          <w:p w14:paraId="140106F0" w14:textId="76FC688A" w:rsidR="007804AC" w:rsidRDefault="007804AC" w:rsidP="00100DB9">
            <w:pPr>
              <w:jc w:val="left"/>
            </w:pPr>
            <w:r>
              <w:t xml:space="preserve">Faire l’exercice </w:t>
            </w:r>
            <w:r w:rsidR="00026B15" w:rsidRPr="0062100F">
              <w:rPr>
                <w:highlight w:val="yellow"/>
              </w:rPr>
              <w:t>(</w:t>
            </w:r>
            <w:r w:rsidR="00026B15" w:rsidRPr="0062100F">
              <w:rPr>
                <w:i/>
                <w:highlight w:val="yellow"/>
              </w:rPr>
              <w:t>insérer le numéro de l’exercice</w:t>
            </w:r>
            <w:r w:rsidR="00026B15" w:rsidRPr="0062100F">
              <w:rPr>
                <w:highlight w:val="yellow"/>
              </w:rPr>
              <w:t>)</w:t>
            </w:r>
            <w:r w:rsidR="00026B15">
              <w:t xml:space="preserve">, p. </w:t>
            </w:r>
            <w:r w:rsidR="00026B15" w:rsidRPr="0062100F">
              <w:rPr>
                <w:highlight w:val="yellow"/>
              </w:rPr>
              <w:t>X</w:t>
            </w:r>
          </w:p>
        </w:tc>
        <w:sdt>
          <w:sdtPr>
            <w:rPr>
              <w:sz w:val="36"/>
            </w:rPr>
            <w:id w:val="-110666436"/>
            <w14:checkbox>
              <w14:checked w14:val="0"/>
              <w14:checkedState w14:val="2612" w14:font="MS Gothic"/>
              <w14:uncheckedState w14:val="2610" w14:font="MS Gothic"/>
            </w14:checkbox>
          </w:sdtPr>
          <w:sdtEndPr/>
          <w:sdtContent>
            <w:tc>
              <w:tcPr>
                <w:tcW w:w="794" w:type="dxa"/>
                <w:vAlign w:val="center"/>
              </w:tcPr>
              <w:p w14:paraId="7442C01E" w14:textId="7D9FC1A8" w:rsidR="007804AC" w:rsidRPr="00523C57" w:rsidRDefault="00523C57" w:rsidP="00523C57">
                <w:pPr>
                  <w:jc w:val="center"/>
                  <w:rPr>
                    <w:sz w:val="36"/>
                  </w:rPr>
                </w:pPr>
                <w:r>
                  <w:rPr>
                    <w:rFonts w:ascii="MS Gothic" w:eastAsia="MS Gothic" w:hAnsi="MS Gothic" w:hint="eastAsia"/>
                    <w:sz w:val="36"/>
                  </w:rPr>
                  <w:t>☐</w:t>
                </w:r>
              </w:p>
            </w:tc>
          </w:sdtContent>
        </w:sdt>
      </w:tr>
      <w:tr w:rsidR="00733D35" w:rsidRPr="0011075A" w14:paraId="2481FABB" w14:textId="77777777" w:rsidTr="00EC39F1">
        <w:trPr>
          <w:trHeight w:val="794"/>
        </w:trPr>
        <w:tc>
          <w:tcPr>
            <w:tcW w:w="1276" w:type="dxa"/>
            <w:vAlign w:val="center"/>
          </w:tcPr>
          <w:p w14:paraId="2783AA96" w14:textId="77777777" w:rsidR="00733D35" w:rsidRPr="0011075A" w:rsidRDefault="00733D35" w:rsidP="00733D35">
            <w:pPr>
              <w:jc w:val="center"/>
            </w:pPr>
            <w:r>
              <w:rPr>
                <w:noProof/>
              </w:rPr>
              <w:drawing>
                <wp:inline distT="0" distB="0" distL="0" distR="0" wp14:anchorId="297C8E7C" wp14:editId="2A72E784">
                  <wp:extent cx="536448" cy="402336"/>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03_Picto_Lecture_a_faire_AE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448" cy="402336"/>
                          </a:xfrm>
                          <a:prstGeom prst="rect">
                            <a:avLst/>
                          </a:prstGeom>
                        </pic:spPr>
                      </pic:pic>
                    </a:graphicData>
                  </a:graphic>
                </wp:inline>
              </w:drawing>
            </w:r>
          </w:p>
        </w:tc>
        <w:tc>
          <w:tcPr>
            <w:tcW w:w="7937" w:type="dxa"/>
            <w:vAlign w:val="center"/>
          </w:tcPr>
          <w:p w14:paraId="01340F84" w14:textId="0BD41601" w:rsidR="00733D35" w:rsidRPr="0011075A" w:rsidRDefault="00733D35" w:rsidP="00100DB9">
            <w:pPr>
              <w:jc w:val="left"/>
            </w:pPr>
            <w:r>
              <w:t>Lire le g</w:t>
            </w:r>
            <w:r w:rsidRPr="0011075A">
              <w:t xml:space="preserve">uide d’apprentissage, p. </w:t>
            </w:r>
            <w:r w:rsidR="00026B15" w:rsidRPr="00026B15">
              <w:rPr>
                <w:highlight w:val="yellow"/>
              </w:rPr>
              <w:t xml:space="preserve"> X à X</w:t>
            </w:r>
          </w:p>
        </w:tc>
        <w:sdt>
          <w:sdtPr>
            <w:rPr>
              <w:sz w:val="36"/>
            </w:rPr>
            <w:id w:val="561904968"/>
            <w14:checkbox>
              <w14:checked w14:val="0"/>
              <w14:checkedState w14:val="2612" w14:font="MS Gothic"/>
              <w14:uncheckedState w14:val="2610" w14:font="MS Gothic"/>
            </w14:checkbox>
          </w:sdtPr>
          <w:sdtEndPr/>
          <w:sdtContent>
            <w:tc>
              <w:tcPr>
                <w:tcW w:w="794" w:type="dxa"/>
                <w:vAlign w:val="center"/>
              </w:tcPr>
              <w:p w14:paraId="45929C46" w14:textId="37D1BF0E" w:rsidR="00733D35" w:rsidRPr="00523C57" w:rsidRDefault="00523C57" w:rsidP="00523C57">
                <w:pPr>
                  <w:jc w:val="center"/>
                  <w:rPr>
                    <w:sz w:val="36"/>
                  </w:rPr>
                </w:pPr>
                <w:r>
                  <w:rPr>
                    <w:rFonts w:ascii="MS Gothic" w:eastAsia="MS Gothic" w:hAnsi="MS Gothic" w:hint="eastAsia"/>
                    <w:sz w:val="36"/>
                  </w:rPr>
                  <w:t>☐</w:t>
                </w:r>
              </w:p>
            </w:tc>
          </w:sdtContent>
        </w:sdt>
      </w:tr>
    </w:tbl>
    <w:p w14:paraId="6B127563" w14:textId="77777777" w:rsidR="009F2AFB" w:rsidRPr="00100DB9" w:rsidRDefault="009F2AFB" w:rsidP="009F2AFB">
      <w:pPr>
        <w:rPr>
          <w:sz w:val="8"/>
        </w:rPr>
      </w:pPr>
    </w:p>
    <w:tbl>
      <w:tblPr>
        <w:tblW w:w="10065" w:type="dxa"/>
        <w:tblCellMar>
          <w:left w:w="70" w:type="dxa"/>
          <w:right w:w="70" w:type="dxa"/>
        </w:tblCellMar>
        <w:tblLook w:val="0000" w:firstRow="0" w:lastRow="0" w:firstColumn="0" w:lastColumn="0" w:noHBand="0" w:noVBand="0"/>
      </w:tblPr>
      <w:tblGrid>
        <w:gridCol w:w="1276"/>
        <w:gridCol w:w="8789"/>
      </w:tblGrid>
      <w:tr w:rsidR="009F2AFB" w:rsidRPr="0011075A" w14:paraId="72690F53" w14:textId="77777777" w:rsidTr="00EC39F1">
        <w:trPr>
          <w:trHeight w:val="964"/>
        </w:trPr>
        <w:tc>
          <w:tcPr>
            <w:tcW w:w="1276" w:type="dxa"/>
            <w:vAlign w:val="center"/>
          </w:tcPr>
          <w:p w14:paraId="3E2E40C4" w14:textId="77777777" w:rsidR="009F2AFB" w:rsidRPr="0011075A" w:rsidRDefault="009F2AFB" w:rsidP="00EC39F1">
            <w:pPr>
              <w:jc w:val="center"/>
            </w:pPr>
            <w:r>
              <w:rPr>
                <w:noProof/>
              </w:rPr>
              <w:drawing>
                <wp:inline distT="0" distB="0" distL="0" distR="0" wp14:anchorId="241B642C" wp14:editId="49DEBBA2">
                  <wp:extent cx="548640" cy="545592"/>
                  <wp:effectExtent l="0" t="0" r="3810" b="698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4203_Picto_Rubrique_Questions_AE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 cy="545592"/>
                          </a:xfrm>
                          <a:prstGeom prst="rect">
                            <a:avLst/>
                          </a:prstGeom>
                        </pic:spPr>
                      </pic:pic>
                    </a:graphicData>
                  </a:graphic>
                </wp:inline>
              </w:drawing>
            </w:r>
          </w:p>
        </w:tc>
        <w:tc>
          <w:tcPr>
            <w:tcW w:w="8789" w:type="dxa"/>
            <w:vAlign w:val="center"/>
          </w:tcPr>
          <w:p w14:paraId="0F7764F7" w14:textId="77777777" w:rsidR="009F2AFB" w:rsidRPr="0011075A" w:rsidRDefault="009F2AFB" w:rsidP="00EC39F1">
            <w:pPr>
              <w:ind w:right="353"/>
              <w:rPr>
                <w:highlight w:val="yellow"/>
              </w:rPr>
            </w:pPr>
            <w:r w:rsidRPr="0011075A">
              <w:t xml:space="preserve">Toute question se doit d’avoir une réponse. Il serait astucieux de cumuler vos questions </w:t>
            </w:r>
            <w:r w:rsidRPr="0011075A">
              <w:rPr>
                <w:b/>
              </w:rPr>
              <w:t>sans réponses</w:t>
            </w:r>
            <w:r w:rsidRPr="0011075A">
              <w:t xml:space="preserve"> et d’échanger avec votre formateur lorsque l’occasion se présentera.</w:t>
            </w:r>
          </w:p>
        </w:tc>
      </w:tr>
      <w:tr w:rsidR="009F2AFB" w:rsidRPr="0011075A" w14:paraId="0E3937B7" w14:textId="77777777" w:rsidTr="00EC39F1">
        <w:trPr>
          <w:trHeight w:val="889"/>
        </w:trPr>
        <w:tc>
          <w:tcPr>
            <w:tcW w:w="1276" w:type="dxa"/>
            <w:vAlign w:val="center"/>
          </w:tcPr>
          <w:p w14:paraId="437DDAD0" w14:textId="77777777" w:rsidR="009F2AFB" w:rsidRPr="0011075A" w:rsidRDefault="009F2AFB" w:rsidP="00EC39F1">
            <w:pPr>
              <w:rPr>
                <w:noProof/>
              </w:rPr>
            </w:pPr>
          </w:p>
        </w:tc>
        <w:tc>
          <w:tcPr>
            <w:tcW w:w="8789" w:type="dxa"/>
            <w:vAlign w:val="center"/>
          </w:tcPr>
          <w:p w14:paraId="4E403A8C" w14:textId="77777777" w:rsidR="009F2AFB" w:rsidRPr="0011075A" w:rsidRDefault="009F2AFB" w:rsidP="00EC39F1">
            <w:pPr>
              <w:spacing w:line="360" w:lineRule="auto"/>
            </w:pPr>
            <w:r w:rsidRPr="0011075A">
              <w:t>…………………………………………………………………………………………………………………………………………</w:t>
            </w:r>
            <w:r>
              <w:t>……</w:t>
            </w:r>
          </w:p>
          <w:p w14:paraId="1112F6A9" w14:textId="77777777" w:rsidR="009F2AFB" w:rsidRPr="0011075A" w:rsidRDefault="009F2AFB" w:rsidP="00EC39F1">
            <w:pPr>
              <w:spacing w:line="360" w:lineRule="auto"/>
            </w:pPr>
            <w:r w:rsidRPr="0011075A">
              <w:t>…………………………………………………………………………………………………………………………………………</w:t>
            </w:r>
            <w:r>
              <w:t>……</w:t>
            </w:r>
          </w:p>
          <w:p w14:paraId="1F8D7728" w14:textId="77777777" w:rsidR="009F2AFB" w:rsidRPr="0011075A" w:rsidRDefault="009F2AFB" w:rsidP="00EC39F1">
            <w:pPr>
              <w:spacing w:line="360" w:lineRule="auto"/>
            </w:pPr>
            <w:r w:rsidRPr="0011075A">
              <w:t>…………………………………………………………………………………………………………………………………………</w:t>
            </w:r>
            <w:r>
              <w:t>……</w:t>
            </w:r>
          </w:p>
          <w:p w14:paraId="1120F122" w14:textId="77777777" w:rsidR="009F2AFB" w:rsidRPr="0011075A" w:rsidRDefault="009F2AFB" w:rsidP="00EC39F1">
            <w:pPr>
              <w:spacing w:line="360" w:lineRule="auto"/>
            </w:pPr>
            <w:r w:rsidRPr="0011075A">
              <w:t>…………………………………………………………………………………………………………………………………………</w:t>
            </w:r>
            <w:r>
              <w:t>……</w:t>
            </w:r>
          </w:p>
          <w:p w14:paraId="37CF5049" w14:textId="77777777" w:rsidR="009F2AFB" w:rsidRPr="0011075A" w:rsidRDefault="009F2AFB" w:rsidP="00EC39F1">
            <w:pPr>
              <w:spacing w:line="360" w:lineRule="auto"/>
            </w:pPr>
            <w:r w:rsidRPr="0011075A">
              <w:t>…………………………………………………………………………………………………………………………………………</w:t>
            </w:r>
            <w:r>
              <w:t>……</w:t>
            </w:r>
          </w:p>
          <w:p w14:paraId="0B3F5D56" w14:textId="77777777" w:rsidR="00F06EFD" w:rsidRPr="0011075A" w:rsidRDefault="00F06EFD" w:rsidP="00F06EFD">
            <w:pPr>
              <w:spacing w:line="360" w:lineRule="auto"/>
            </w:pPr>
            <w:r w:rsidRPr="0011075A">
              <w:t>…………………………………………………………………………………………………………………………………………</w:t>
            </w:r>
            <w:r>
              <w:t>……</w:t>
            </w:r>
          </w:p>
          <w:p w14:paraId="7F0CCD06" w14:textId="77777777" w:rsidR="00F06EFD" w:rsidRPr="0011075A" w:rsidRDefault="00F06EFD" w:rsidP="00F06EFD">
            <w:pPr>
              <w:spacing w:line="360" w:lineRule="auto"/>
            </w:pPr>
            <w:r w:rsidRPr="0011075A">
              <w:t>…………………………………………………………………………………………………………………………………………</w:t>
            </w:r>
            <w:r>
              <w:t>……</w:t>
            </w:r>
          </w:p>
          <w:p w14:paraId="195FE0A1" w14:textId="478A52CD" w:rsidR="009F2AFB" w:rsidRPr="002967C6" w:rsidRDefault="009F2AFB" w:rsidP="00EC39F1">
            <w:pPr>
              <w:spacing w:line="360" w:lineRule="auto"/>
            </w:pPr>
            <w:r w:rsidRPr="0011075A">
              <w:t>…………………………………………………………………………………………………………………………………………</w:t>
            </w:r>
            <w:r>
              <w:t>……</w:t>
            </w:r>
          </w:p>
        </w:tc>
      </w:tr>
    </w:tbl>
    <w:p w14:paraId="7A978EF2" w14:textId="24E50C5E" w:rsidR="00100DB9" w:rsidRDefault="00100DB9">
      <w:pPr>
        <w:spacing w:after="160" w:line="259" w:lineRule="auto"/>
        <w:jc w:val="left"/>
        <w:rPr>
          <w:rStyle w:val="Titre4Car"/>
          <w:b w:val="0"/>
        </w:rPr>
      </w:pPr>
    </w:p>
    <w:p w14:paraId="02182A20" w14:textId="18AAD95E" w:rsidR="00026B15" w:rsidRPr="00026B15" w:rsidRDefault="00026B15">
      <w:pPr>
        <w:spacing w:after="160" w:line="259" w:lineRule="auto"/>
        <w:jc w:val="left"/>
        <w:rPr>
          <w:rStyle w:val="Titre4Car"/>
          <w:rFonts w:eastAsiaTheme="minorHAnsi"/>
          <w:color w:val="auto"/>
          <w:sz w:val="22"/>
        </w:rPr>
      </w:pPr>
      <w:r w:rsidRPr="00026B15">
        <w:rPr>
          <w:rStyle w:val="Titre4Car"/>
          <w:b w:val="0"/>
          <w:color w:val="auto"/>
          <w:sz w:val="22"/>
          <w:highlight w:val="yellow"/>
        </w:rPr>
        <w:t>Pour continuer, faites un copier-coller des éléments dont vous avez besoin.</w:t>
      </w:r>
    </w:p>
    <w:sectPr w:rsidR="00026B15" w:rsidRPr="00026B15" w:rsidSect="009B2618">
      <w:headerReference w:type="default" r:id="rId13"/>
      <w:footerReference w:type="default" r:id="rId14"/>
      <w:pgSz w:w="12240" w:h="15840" w:code="1"/>
      <w:pgMar w:top="1152" w:right="1152" w:bottom="1296"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1073" w14:textId="77777777" w:rsidR="00C8651F" w:rsidRDefault="00C8651F" w:rsidP="00F007D2">
      <w:r>
        <w:separator/>
      </w:r>
    </w:p>
  </w:endnote>
  <w:endnote w:type="continuationSeparator" w:id="0">
    <w:p w14:paraId="0E18D86C" w14:textId="77777777" w:rsidR="00C8651F" w:rsidRDefault="00C8651F" w:rsidP="00F0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4F8D1" w14:textId="0282A6CF" w:rsidR="00581BE0" w:rsidRPr="00722E58" w:rsidRDefault="00581BE0" w:rsidP="00F007D2">
    <w:pPr>
      <w:pStyle w:val="Pieddepage"/>
      <w:tabs>
        <w:tab w:val="clear" w:pos="4320"/>
        <w:tab w:val="clear" w:pos="8640"/>
        <w:tab w:val="left" w:pos="1985"/>
        <w:tab w:val="left" w:pos="6946"/>
        <w:tab w:val="right" w:pos="9923"/>
      </w:tabs>
      <w:rPr>
        <w:rFonts w:asciiTheme="minorHAnsi" w:hAnsiTheme="minorHAnsi" w:cstheme="minorHAnsi"/>
        <w:sz w:val="20"/>
      </w:rPr>
    </w:pPr>
    <w:r w:rsidRPr="00722E58">
      <w:rPr>
        <w:rFonts w:asciiTheme="minorHAnsi" w:eastAsiaTheme="minorHAnsi" w:hAnsiTheme="minorHAnsi" w:cstheme="minorHAnsi"/>
        <w:sz w:val="20"/>
      </w:rPr>
      <w:t xml:space="preserve">© </w:t>
    </w:r>
    <w:r w:rsidRPr="006909EA">
      <w:rPr>
        <w:rFonts w:asciiTheme="minorHAnsi" w:eastAsiaTheme="minorHAnsi" w:hAnsiTheme="minorHAnsi" w:cstheme="minorHAnsi"/>
        <w:sz w:val="20"/>
        <w:lang w:val="fr-FR"/>
      </w:rPr>
      <w:t>Libre de droits</w:t>
    </w:r>
    <w:r w:rsidRPr="00722E58">
      <w:rPr>
        <w:rFonts w:asciiTheme="minorHAnsi" w:eastAsiaTheme="minorHAnsi" w:hAnsiTheme="minorHAnsi" w:cstheme="minorHAnsi"/>
        <w:sz w:val="20"/>
      </w:rPr>
      <w:tab/>
    </w:r>
    <w:r w:rsidR="006909EA" w:rsidRPr="006909EA">
      <w:rPr>
        <w:rFonts w:asciiTheme="minorHAnsi" w:eastAsiaTheme="minorHAnsi" w:hAnsiTheme="minorHAnsi" w:cstheme="minorHAnsi"/>
        <w:b/>
        <w:color w:val="00A7E0"/>
        <w:sz w:val="20"/>
        <w:highlight w:val="yellow"/>
        <w:lang w:val="fr-FR"/>
      </w:rPr>
      <w:t>TITRE DU PROGRAMME</w:t>
    </w:r>
    <w:r w:rsidRPr="00722E58">
      <w:rPr>
        <w:rFonts w:asciiTheme="minorHAnsi" w:eastAsiaTheme="minorHAnsi" w:hAnsiTheme="minorHAnsi" w:cstheme="minorHAnsi"/>
        <w:b/>
        <w:color w:val="00A7E0"/>
        <w:sz w:val="20"/>
      </w:rPr>
      <w:tab/>
      <w:t xml:space="preserve">Guide </w:t>
    </w:r>
    <w:r w:rsidRPr="00722E58">
      <w:rPr>
        <w:rFonts w:asciiTheme="minorHAnsi" w:eastAsiaTheme="minorHAnsi" w:hAnsiTheme="minorHAnsi" w:cstheme="minorHAnsi"/>
        <w:b/>
        <w:color w:val="00A7E0"/>
        <w:sz w:val="20"/>
        <w:lang w:val="fr-FR"/>
      </w:rPr>
      <w:t>d'étude,</w:t>
    </w:r>
    <w:r w:rsidRPr="00722E58">
      <w:rPr>
        <w:rFonts w:asciiTheme="minorHAnsi" w:eastAsiaTheme="minorHAnsi" w:hAnsiTheme="minorHAnsi" w:cstheme="minorHAnsi"/>
        <w:sz w:val="20"/>
        <w:lang w:val="fr-FR"/>
      </w:rPr>
      <w:t xml:space="preserve"> </w:t>
    </w:r>
    <w:r w:rsidR="006909EA">
      <w:rPr>
        <w:rFonts w:asciiTheme="minorHAnsi" w:eastAsiaTheme="minorHAnsi" w:hAnsiTheme="minorHAnsi" w:cstheme="minorHAnsi"/>
        <w:sz w:val="20"/>
        <w:lang w:val="fr-FR"/>
      </w:rPr>
      <w:t xml:space="preserve">Compétence </w:t>
    </w:r>
    <w:r w:rsidR="006909EA" w:rsidRPr="006909EA">
      <w:rPr>
        <w:rFonts w:asciiTheme="minorHAnsi" w:eastAsiaTheme="minorHAnsi" w:hAnsiTheme="minorHAnsi" w:cstheme="minorHAnsi"/>
        <w:sz w:val="20"/>
        <w:highlight w:val="yellow"/>
        <w:lang w:val="fr-FR"/>
      </w:rPr>
      <w:t>X</w:t>
    </w:r>
    <w:r w:rsidRPr="00722E58">
      <w:rPr>
        <w:rFonts w:asciiTheme="minorHAnsi" w:eastAsiaTheme="minorHAnsi" w:hAnsiTheme="minorHAnsi" w:cstheme="minorHAnsi"/>
        <w:sz w:val="20"/>
      </w:rPr>
      <w:tab/>
    </w:r>
    <w:r w:rsidRPr="00722E58">
      <w:rPr>
        <w:rFonts w:asciiTheme="minorHAnsi" w:eastAsiaTheme="minorHAnsi" w:hAnsiTheme="minorHAnsi" w:cstheme="minorHAnsi"/>
        <w:sz w:val="20"/>
      </w:rPr>
      <w:fldChar w:fldCharType="begin"/>
    </w:r>
    <w:r w:rsidRPr="00722E58">
      <w:rPr>
        <w:rFonts w:asciiTheme="minorHAnsi" w:eastAsiaTheme="minorHAnsi" w:hAnsiTheme="minorHAnsi" w:cstheme="minorHAnsi"/>
        <w:sz w:val="20"/>
      </w:rPr>
      <w:instrText>PAGE   \* MERGEFORMAT</w:instrText>
    </w:r>
    <w:r w:rsidRPr="00722E58">
      <w:rPr>
        <w:rFonts w:asciiTheme="minorHAnsi" w:eastAsiaTheme="minorHAnsi" w:hAnsiTheme="minorHAnsi" w:cstheme="minorHAnsi"/>
        <w:sz w:val="20"/>
      </w:rPr>
      <w:fldChar w:fldCharType="separate"/>
    </w:r>
    <w:r w:rsidR="009B7DC9" w:rsidRPr="009B7DC9">
      <w:rPr>
        <w:rFonts w:asciiTheme="minorHAnsi" w:eastAsiaTheme="minorHAnsi" w:hAnsiTheme="minorHAnsi" w:cstheme="minorHAnsi"/>
        <w:noProof/>
        <w:sz w:val="20"/>
        <w:lang w:val="fr-FR"/>
      </w:rPr>
      <w:t>8</w:t>
    </w:r>
    <w:r w:rsidRPr="00722E58">
      <w:rPr>
        <w:rFonts w:asciiTheme="minorHAnsi" w:eastAsia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831D" w14:textId="77777777" w:rsidR="00C8651F" w:rsidRDefault="00C8651F" w:rsidP="00F007D2">
      <w:r>
        <w:separator/>
      </w:r>
    </w:p>
  </w:footnote>
  <w:footnote w:type="continuationSeparator" w:id="0">
    <w:p w14:paraId="49B9F2F8" w14:textId="77777777" w:rsidR="00C8651F" w:rsidRDefault="00C8651F" w:rsidP="00F0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4A0A" w14:textId="630C475D" w:rsidR="00581BE0" w:rsidRPr="00D807B0" w:rsidRDefault="006909EA" w:rsidP="00F007D2">
    <w:pPr>
      <w:rPr>
        <w:b/>
        <w:color w:val="09445C"/>
      </w:rPr>
    </w:pPr>
    <w:r>
      <w:rPr>
        <w:b/>
        <w:color w:val="09445C"/>
      </w:rPr>
      <w:t>COMPÉTENCE</w:t>
    </w:r>
    <w:r w:rsidR="00581BE0" w:rsidRPr="00D807B0">
      <w:rPr>
        <w:b/>
        <w:color w:val="09445C"/>
      </w:rPr>
      <w:t xml:space="preserve"> </w:t>
    </w:r>
    <w:r w:rsidRPr="006909EA">
      <w:rPr>
        <w:b/>
        <w:color w:val="09445C"/>
        <w:highlight w:val="yellow"/>
      </w:rPr>
      <w:t>X</w:t>
    </w:r>
    <w:r w:rsidR="00581BE0" w:rsidRPr="006909EA">
      <w:rPr>
        <w:b/>
        <w:color w:val="09445C"/>
        <w:highlight w:val="yellow"/>
      </w:rPr>
      <w:tab/>
    </w:r>
    <w:r>
      <w:rPr>
        <w:b/>
        <w:color w:val="09445C"/>
        <w:highlight w:val="yellow"/>
      </w:rPr>
      <w:t>Numéro et t</w:t>
    </w:r>
    <w:r w:rsidRPr="006909EA">
      <w:rPr>
        <w:b/>
        <w:color w:val="09445C"/>
        <w:highlight w:val="yellow"/>
      </w:rPr>
      <w:t>itre de la compétence</w:t>
    </w:r>
  </w:p>
  <w:p w14:paraId="07E431AD" w14:textId="0DA7D924" w:rsidR="00581BE0" w:rsidRDefault="00581BE0" w:rsidP="00F007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02"/>
    <w:rsid w:val="00026B15"/>
    <w:rsid w:val="00031909"/>
    <w:rsid w:val="00041D39"/>
    <w:rsid w:val="000434FB"/>
    <w:rsid w:val="000547BF"/>
    <w:rsid w:val="000848FF"/>
    <w:rsid w:val="000A44EB"/>
    <w:rsid w:val="000B1648"/>
    <w:rsid w:val="000B4CEA"/>
    <w:rsid w:val="00100DB9"/>
    <w:rsid w:val="00105191"/>
    <w:rsid w:val="0011075A"/>
    <w:rsid w:val="001369C7"/>
    <w:rsid w:val="00182405"/>
    <w:rsid w:val="001B3F7D"/>
    <w:rsid w:val="001B7A22"/>
    <w:rsid w:val="001E4E3C"/>
    <w:rsid w:val="001E69BC"/>
    <w:rsid w:val="0020218C"/>
    <w:rsid w:val="002042CC"/>
    <w:rsid w:val="002058A4"/>
    <w:rsid w:val="00211D4F"/>
    <w:rsid w:val="00221D24"/>
    <w:rsid w:val="00224011"/>
    <w:rsid w:val="00241D5D"/>
    <w:rsid w:val="00254886"/>
    <w:rsid w:val="00280E30"/>
    <w:rsid w:val="002967C6"/>
    <w:rsid w:val="002A2197"/>
    <w:rsid w:val="002A222F"/>
    <w:rsid w:val="002B1B37"/>
    <w:rsid w:val="002C6B76"/>
    <w:rsid w:val="002D0B18"/>
    <w:rsid w:val="002D2E4E"/>
    <w:rsid w:val="002D4D6E"/>
    <w:rsid w:val="002F6EE0"/>
    <w:rsid w:val="003049D7"/>
    <w:rsid w:val="00305AC3"/>
    <w:rsid w:val="003161F9"/>
    <w:rsid w:val="00322C74"/>
    <w:rsid w:val="003246FC"/>
    <w:rsid w:val="00345034"/>
    <w:rsid w:val="00355F56"/>
    <w:rsid w:val="003624B0"/>
    <w:rsid w:val="00363CE4"/>
    <w:rsid w:val="003810AB"/>
    <w:rsid w:val="00396945"/>
    <w:rsid w:val="003C6A24"/>
    <w:rsid w:val="003D4A0B"/>
    <w:rsid w:val="003F2BF8"/>
    <w:rsid w:val="003F41AD"/>
    <w:rsid w:val="00404CE3"/>
    <w:rsid w:val="00416923"/>
    <w:rsid w:val="00441AEA"/>
    <w:rsid w:val="00476DE4"/>
    <w:rsid w:val="004959F2"/>
    <w:rsid w:val="004B2A8F"/>
    <w:rsid w:val="004C502F"/>
    <w:rsid w:val="004D47D3"/>
    <w:rsid w:val="004E4CD4"/>
    <w:rsid w:val="004E6431"/>
    <w:rsid w:val="0052011C"/>
    <w:rsid w:val="00523C57"/>
    <w:rsid w:val="00531449"/>
    <w:rsid w:val="00534263"/>
    <w:rsid w:val="00536FA2"/>
    <w:rsid w:val="00540E1F"/>
    <w:rsid w:val="005635EA"/>
    <w:rsid w:val="00581BE0"/>
    <w:rsid w:val="00585032"/>
    <w:rsid w:val="005926DE"/>
    <w:rsid w:val="005C2D1F"/>
    <w:rsid w:val="00604902"/>
    <w:rsid w:val="00604A10"/>
    <w:rsid w:val="006067B6"/>
    <w:rsid w:val="0062100F"/>
    <w:rsid w:val="00633536"/>
    <w:rsid w:val="006518F5"/>
    <w:rsid w:val="00653B8A"/>
    <w:rsid w:val="006877B6"/>
    <w:rsid w:val="006909EA"/>
    <w:rsid w:val="006A71F5"/>
    <w:rsid w:val="006A7781"/>
    <w:rsid w:val="006B697E"/>
    <w:rsid w:val="006F34BF"/>
    <w:rsid w:val="0072114C"/>
    <w:rsid w:val="00722E58"/>
    <w:rsid w:val="00722F47"/>
    <w:rsid w:val="00733D35"/>
    <w:rsid w:val="00740EB9"/>
    <w:rsid w:val="00744BC8"/>
    <w:rsid w:val="007520C1"/>
    <w:rsid w:val="00761BFF"/>
    <w:rsid w:val="007648FC"/>
    <w:rsid w:val="0076736F"/>
    <w:rsid w:val="00770CB5"/>
    <w:rsid w:val="00774D6A"/>
    <w:rsid w:val="007804AC"/>
    <w:rsid w:val="00782553"/>
    <w:rsid w:val="0078382F"/>
    <w:rsid w:val="0078396F"/>
    <w:rsid w:val="00796A57"/>
    <w:rsid w:val="00797724"/>
    <w:rsid w:val="007C13C5"/>
    <w:rsid w:val="007C518B"/>
    <w:rsid w:val="007D65B7"/>
    <w:rsid w:val="007E53A4"/>
    <w:rsid w:val="007E6A51"/>
    <w:rsid w:val="007F4F21"/>
    <w:rsid w:val="0083754B"/>
    <w:rsid w:val="00842272"/>
    <w:rsid w:val="008434CB"/>
    <w:rsid w:val="00853434"/>
    <w:rsid w:val="00853871"/>
    <w:rsid w:val="00872C03"/>
    <w:rsid w:val="0088796B"/>
    <w:rsid w:val="008A4935"/>
    <w:rsid w:val="008A4B2A"/>
    <w:rsid w:val="008B4076"/>
    <w:rsid w:val="008C1827"/>
    <w:rsid w:val="008C3C2D"/>
    <w:rsid w:val="008E3CA0"/>
    <w:rsid w:val="00905230"/>
    <w:rsid w:val="00905793"/>
    <w:rsid w:val="00911972"/>
    <w:rsid w:val="00914EE2"/>
    <w:rsid w:val="009342FA"/>
    <w:rsid w:val="00937518"/>
    <w:rsid w:val="0094562F"/>
    <w:rsid w:val="00945FF6"/>
    <w:rsid w:val="009519E9"/>
    <w:rsid w:val="009621D0"/>
    <w:rsid w:val="00962E9C"/>
    <w:rsid w:val="00975035"/>
    <w:rsid w:val="009B2618"/>
    <w:rsid w:val="009B2B93"/>
    <w:rsid w:val="009B7DC9"/>
    <w:rsid w:val="009C120A"/>
    <w:rsid w:val="009C78BC"/>
    <w:rsid w:val="009E1480"/>
    <w:rsid w:val="009E4ADA"/>
    <w:rsid w:val="009F2AFB"/>
    <w:rsid w:val="00A173FD"/>
    <w:rsid w:val="00A17842"/>
    <w:rsid w:val="00A570DF"/>
    <w:rsid w:val="00A57B5D"/>
    <w:rsid w:val="00A649A6"/>
    <w:rsid w:val="00A72BAC"/>
    <w:rsid w:val="00A75DA5"/>
    <w:rsid w:val="00A83295"/>
    <w:rsid w:val="00A83567"/>
    <w:rsid w:val="00AB2A4D"/>
    <w:rsid w:val="00AC16BE"/>
    <w:rsid w:val="00AD0FD1"/>
    <w:rsid w:val="00B16D81"/>
    <w:rsid w:val="00B17BAF"/>
    <w:rsid w:val="00B32168"/>
    <w:rsid w:val="00BE5A1B"/>
    <w:rsid w:val="00BF0E70"/>
    <w:rsid w:val="00BF24CC"/>
    <w:rsid w:val="00C11570"/>
    <w:rsid w:val="00C21D0A"/>
    <w:rsid w:val="00C363DE"/>
    <w:rsid w:val="00C76EDD"/>
    <w:rsid w:val="00C84259"/>
    <w:rsid w:val="00C848B2"/>
    <w:rsid w:val="00C8651F"/>
    <w:rsid w:val="00CB1C6B"/>
    <w:rsid w:val="00CB62F0"/>
    <w:rsid w:val="00D07F4B"/>
    <w:rsid w:val="00D20942"/>
    <w:rsid w:val="00D30539"/>
    <w:rsid w:val="00D42795"/>
    <w:rsid w:val="00D47270"/>
    <w:rsid w:val="00D51210"/>
    <w:rsid w:val="00D6036A"/>
    <w:rsid w:val="00D807B0"/>
    <w:rsid w:val="00D82BB7"/>
    <w:rsid w:val="00DA6467"/>
    <w:rsid w:val="00E07BAC"/>
    <w:rsid w:val="00E137FF"/>
    <w:rsid w:val="00E34D8D"/>
    <w:rsid w:val="00E41542"/>
    <w:rsid w:val="00E43FD6"/>
    <w:rsid w:val="00E62A68"/>
    <w:rsid w:val="00EB2250"/>
    <w:rsid w:val="00EC39F1"/>
    <w:rsid w:val="00EE4F0E"/>
    <w:rsid w:val="00F007D2"/>
    <w:rsid w:val="00F06EFD"/>
    <w:rsid w:val="00F0775D"/>
    <w:rsid w:val="00F53002"/>
    <w:rsid w:val="00F53CC2"/>
    <w:rsid w:val="00F64303"/>
    <w:rsid w:val="00F873AE"/>
    <w:rsid w:val="00FC171F"/>
    <w:rsid w:val="00FF4C6D"/>
    <w:rsid w:val="00FF7F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443F5B"/>
  <w15:chartTrackingRefBased/>
  <w15:docId w15:val="{195E42FA-DF26-4A0D-86C1-50F1F066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D2"/>
    <w:pPr>
      <w:spacing w:after="0" w:line="240" w:lineRule="auto"/>
      <w:jc w:val="both"/>
    </w:pPr>
    <w:rPr>
      <w:rFonts w:ascii="Calibri" w:eastAsia="Times New Roman" w:hAnsi="Calibri" w:cs="Arial"/>
      <w:color w:val="000000"/>
      <w:lang w:eastAsia="fr-CA"/>
    </w:rPr>
  </w:style>
  <w:style w:type="paragraph" w:styleId="Titre1">
    <w:name w:val="heading 1"/>
    <w:basedOn w:val="Normal"/>
    <w:next w:val="Normal"/>
    <w:link w:val="Titre1Car"/>
    <w:uiPriority w:val="9"/>
    <w:qFormat/>
    <w:rsid w:val="001107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qFormat/>
    <w:rsid w:val="00221D24"/>
    <w:pPr>
      <w:tabs>
        <w:tab w:val="left" w:pos="1985"/>
      </w:tabs>
      <w:spacing w:before="360" w:after="240"/>
      <w:outlineLvl w:val="3"/>
    </w:pPr>
    <w:rPr>
      <w:rFonts w:eastAsiaTheme="minorHAnsi"/>
      <w:b/>
      <w:color w:val="09445C"/>
      <w:sz w:val="36"/>
    </w:rPr>
  </w:style>
  <w:style w:type="paragraph" w:styleId="Titre5">
    <w:name w:val="heading 5"/>
    <w:basedOn w:val="Normal"/>
    <w:next w:val="Normal"/>
    <w:link w:val="Titre5Car"/>
    <w:qFormat/>
    <w:rsid w:val="007520C1"/>
    <w:pPr>
      <w:spacing w:before="240" w:after="120"/>
      <w:jc w:val="left"/>
      <w:outlineLvl w:val="4"/>
    </w:pPr>
    <w:rPr>
      <w:rFonts w:eastAsiaTheme="minorHAnsi"/>
      <w:b/>
      <w:color w:val="D15E14"/>
      <w:sz w:val="28"/>
      <w:lang w:eastAsia="en-US"/>
    </w:rPr>
  </w:style>
  <w:style w:type="paragraph" w:styleId="Titre8">
    <w:name w:val="heading 8"/>
    <w:basedOn w:val="Normal"/>
    <w:next w:val="Normal"/>
    <w:link w:val="Titre8Car"/>
    <w:qFormat/>
    <w:rsid w:val="00F53002"/>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221D24"/>
    <w:rPr>
      <w:rFonts w:ascii="Calibri" w:hAnsi="Calibri" w:cs="Arial"/>
      <w:b/>
      <w:color w:val="09445C"/>
      <w:sz w:val="36"/>
      <w:lang w:eastAsia="fr-CA"/>
    </w:rPr>
  </w:style>
  <w:style w:type="character" w:customStyle="1" w:styleId="Titre5Car">
    <w:name w:val="Titre 5 Car"/>
    <w:basedOn w:val="Policepardfaut"/>
    <w:link w:val="Titre5"/>
    <w:rsid w:val="007520C1"/>
    <w:rPr>
      <w:rFonts w:ascii="Calibri" w:hAnsi="Calibri" w:cs="Arial"/>
      <w:b/>
      <w:color w:val="D15E14"/>
      <w:sz w:val="28"/>
    </w:rPr>
  </w:style>
  <w:style w:type="character" w:customStyle="1" w:styleId="Titre8Car">
    <w:name w:val="Titre 8 Car"/>
    <w:basedOn w:val="Policepardfaut"/>
    <w:link w:val="Titre8"/>
    <w:rsid w:val="00F53002"/>
    <w:rPr>
      <w:rFonts w:ascii="Times New Roman" w:eastAsia="Times New Roman" w:hAnsi="Times New Roman" w:cs="Times New Roman"/>
      <w:i/>
      <w:iCs/>
      <w:sz w:val="24"/>
      <w:szCs w:val="24"/>
      <w:lang w:eastAsia="fr-CA"/>
    </w:rPr>
  </w:style>
  <w:style w:type="paragraph" w:styleId="En-tte">
    <w:name w:val="header"/>
    <w:basedOn w:val="Normal"/>
    <w:link w:val="En-tteCar"/>
    <w:uiPriority w:val="99"/>
    <w:rsid w:val="00F53002"/>
    <w:pPr>
      <w:tabs>
        <w:tab w:val="center" w:pos="4320"/>
        <w:tab w:val="right" w:pos="8640"/>
      </w:tabs>
    </w:pPr>
  </w:style>
  <w:style w:type="character" w:customStyle="1" w:styleId="En-tteCar">
    <w:name w:val="En-tête Car"/>
    <w:basedOn w:val="Policepardfaut"/>
    <w:link w:val="En-tte"/>
    <w:uiPriority w:val="99"/>
    <w:rsid w:val="00F53002"/>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rsid w:val="00F53002"/>
    <w:pPr>
      <w:tabs>
        <w:tab w:val="center" w:pos="4320"/>
        <w:tab w:val="right" w:pos="8640"/>
      </w:tabs>
    </w:pPr>
    <w:rPr>
      <w:lang w:val="x-none" w:eastAsia="x-none"/>
    </w:rPr>
  </w:style>
  <w:style w:type="character" w:customStyle="1" w:styleId="PieddepageCar">
    <w:name w:val="Pied de page Car"/>
    <w:basedOn w:val="Policepardfaut"/>
    <w:link w:val="Pieddepage"/>
    <w:uiPriority w:val="99"/>
    <w:rsid w:val="00F53002"/>
    <w:rPr>
      <w:rFonts w:ascii="Times New Roman" w:eastAsia="Times New Roman" w:hAnsi="Times New Roman" w:cs="Times New Roman"/>
      <w:sz w:val="24"/>
      <w:szCs w:val="24"/>
      <w:lang w:val="x-none" w:eastAsia="x-none"/>
    </w:rPr>
  </w:style>
  <w:style w:type="character" w:styleId="Lienhypertexte">
    <w:name w:val="Hyperlink"/>
    <w:uiPriority w:val="99"/>
    <w:rsid w:val="00F53002"/>
    <w:rPr>
      <w:color w:val="0000FF"/>
      <w:u w:val="single"/>
    </w:rPr>
  </w:style>
  <w:style w:type="character" w:styleId="Lienhypertextesuivivisit">
    <w:name w:val="FollowedHyperlink"/>
    <w:basedOn w:val="Policepardfaut"/>
    <w:uiPriority w:val="99"/>
    <w:semiHidden/>
    <w:unhideWhenUsed/>
    <w:rsid w:val="00E62A68"/>
    <w:rPr>
      <w:color w:val="954F72" w:themeColor="followedHyperlink"/>
      <w:u w:val="single"/>
    </w:rPr>
  </w:style>
  <w:style w:type="character" w:styleId="Marquedecommentaire">
    <w:name w:val="annotation reference"/>
    <w:basedOn w:val="Policepardfaut"/>
    <w:uiPriority w:val="99"/>
    <w:semiHidden/>
    <w:unhideWhenUsed/>
    <w:rsid w:val="00396945"/>
    <w:rPr>
      <w:sz w:val="16"/>
      <w:szCs w:val="16"/>
    </w:rPr>
  </w:style>
  <w:style w:type="paragraph" w:styleId="Commentaire">
    <w:name w:val="annotation text"/>
    <w:basedOn w:val="Normal"/>
    <w:link w:val="CommentaireCar"/>
    <w:uiPriority w:val="99"/>
    <w:semiHidden/>
    <w:unhideWhenUsed/>
    <w:rsid w:val="00396945"/>
    <w:rPr>
      <w:sz w:val="20"/>
      <w:szCs w:val="20"/>
    </w:rPr>
  </w:style>
  <w:style w:type="character" w:customStyle="1" w:styleId="CommentaireCar">
    <w:name w:val="Commentaire Car"/>
    <w:basedOn w:val="Policepardfaut"/>
    <w:link w:val="Commentaire"/>
    <w:uiPriority w:val="99"/>
    <w:semiHidden/>
    <w:rsid w:val="00396945"/>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396945"/>
    <w:rPr>
      <w:b/>
      <w:bCs/>
    </w:rPr>
  </w:style>
  <w:style w:type="character" w:customStyle="1" w:styleId="ObjetducommentaireCar">
    <w:name w:val="Objet du commentaire Car"/>
    <w:basedOn w:val="CommentaireCar"/>
    <w:link w:val="Objetducommentaire"/>
    <w:uiPriority w:val="99"/>
    <w:semiHidden/>
    <w:rsid w:val="00396945"/>
    <w:rPr>
      <w:rFonts w:ascii="Times New Roman" w:eastAsia="Times New Roman" w:hAnsi="Times New Roman" w:cs="Times New Roman"/>
      <w:b/>
      <w:bCs/>
      <w:sz w:val="20"/>
      <w:szCs w:val="20"/>
      <w:lang w:eastAsia="fr-CA"/>
    </w:rPr>
  </w:style>
  <w:style w:type="paragraph" w:styleId="Textedebulles">
    <w:name w:val="Balloon Text"/>
    <w:basedOn w:val="Normal"/>
    <w:link w:val="TextedebullesCar"/>
    <w:uiPriority w:val="99"/>
    <w:semiHidden/>
    <w:unhideWhenUsed/>
    <w:rsid w:val="003969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6945"/>
    <w:rPr>
      <w:rFonts w:ascii="Segoe UI" w:eastAsia="Times New Roman" w:hAnsi="Segoe UI" w:cs="Segoe UI"/>
      <w:sz w:val="18"/>
      <w:szCs w:val="18"/>
      <w:lang w:eastAsia="fr-CA"/>
    </w:rPr>
  </w:style>
  <w:style w:type="character" w:customStyle="1" w:styleId="Titre1Car">
    <w:name w:val="Titre 1 Car"/>
    <w:basedOn w:val="Policepardfaut"/>
    <w:link w:val="Titre1"/>
    <w:uiPriority w:val="9"/>
    <w:rsid w:val="0011075A"/>
    <w:rPr>
      <w:rFonts w:asciiTheme="majorHAnsi" w:eastAsiaTheme="majorEastAsia" w:hAnsiTheme="majorHAnsi" w:cstheme="majorBidi"/>
      <w:color w:val="2E74B5" w:themeColor="accent1" w:themeShade="BF"/>
      <w:sz w:val="32"/>
      <w:szCs w:val="32"/>
      <w:lang w:eastAsia="fr-CA"/>
    </w:rPr>
  </w:style>
  <w:style w:type="table" w:styleId="Grilledutableau">
    <w:name w:val="Table Grid"/>
    <w:basedOn w:val="TableauNormal"/>
    <w:uiPriority w:val="39"/>
    <w:rsid w:val="000A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959">
      <w:bodyDiv w:val="1"/>
      <w:marLeft w:val="0"/>
      <w:marRight w:val="0"/>
      <w:marTop w:val="0"/>
      <w:marBottom w:val="0"/>
      <w:divBdr>
        <w:top w:val="none" w:sz="0" w:space="0" w:color="auto"/>
        <w:left w:val="none" w:sz="0" w:space="0" w:color="auto"/>
        <w:bottom w:val="none" w:sz="0" w:space="0" w:color="auto"/>
        <w:right w:val="none" w:sz="0" w:space="0" w:color="auto"/>
      </w:divBdr>
    </w:div>
    <w:div w:id="325282803">
      <w:bodyDiv w:val="1"/>
      <w:marLeft w:val="0"/>
      <w:marRight w:val="0"/>
      <w:marTop w:val="0"/>
      <w:marBottom w:val="0"/>
      <w:divBdr>
        <w:top w:val="none" w:sz="0" w:space="0" w:color="auto"/>
        <w:left w:val="none" w:sz="0" w:space="0" w:color="auto"/>
        <w:bottom w:val="none" w:sz="0" w:space="0" w:color="auto"/>
        <w:right w:val="none" w:sz="0" w:space="0" w:color="auto"/>
      </w:divBdr>
    </w:div>
    <w:div w:id="411119606">
      <w:bodyDiv w:val="1"/>
      <w:marLeft w:val="0"/>
      <w:marRight w:val="0"/>
      <w:marTop w:val="0"/>
      <w:marBottom w:val="0"/>
      <w:divBdr>
        <w:top w:val="none" w:sz="0" w:space="0" w:color="auto"/>
        <w:left w:val="none" w:sz="0" w:space="0" w:color="auto"/>
        <w:bottom w:val="none" w:sz="0" w:space="0" w:color="auto"/>
        <w:right w:val="none" w:sz="0" w:space="0" w:color="auto"/>
      </w:divBdr>
    </w:div>
    <w:div w:id="505362306">
      <w:bodyDiv w:val="1"/>
      <w:marLeft w:val="0"/>
      <w:marRight w:val="0"/>
      <w:marTop w:val="0"/>
      <w:marBottom w:val="0"/>
      <w:divBdr>
        <w:top w:val="none" w:sz="0" w:space="0" w:color="auto"/>
        <w:left w:val="none" w:sz="0" w:space="0" w:color="auto"/>
        <w:bottom w:val="none" w:sz="0" w:space="0" w:color="auto"/>
        <w:right w:val="none" w:sz="0" w:space="0" w:color="auto"/>
      </w:divBdr>
    </w:div>
    <w:div w:id="557131525">
      <w:bodyDiv w:val="1"/>
      <w:marLeft w:val="0"/>
      <w:marRight w:val="0"/>
      <w:marTop w:val="0"/>
      <w:marBottom w:val="0"/>
      <w:divBdr>
        <w:top w:val="none" w:sz="0" w:space="0" w:color="auto"/>
        <w:left w:val="none" w:sz="0" w:space="0" w:color="auto"/>
        <w:bottom w:val="none" w:sz="0" w:space="0" w:color="auto"/>
        <w:right w:val="none" w:sz="0" w:space="0" w:color="auto"/>
      </w:divBdr>
    </w:div>
    <w:div w:id="635794994">
      <w:bodyDiv w:val="1"/>
      <w:marLeft w:val="0"/>
      <w:marRight w:val="0"/>
      <w:marTop w:val="0"/>
      <w:marBottom w:val="0"/>
      <w:divBdr>
        <w:top w:val="none" w:sz="0" w:space="0" w:color="auto"/>
        <w:left w:val="none" w:sz="0" w:space="0" w:color="auto"/>
        <w:bottom w:val="none" w:sz="0" w:space="0" w:color="auto"/>
        <w:right w:val="none" w:sz="0" w:space="0" w:color="auto"/>
      </w:divBdr>
    </w:div>
    <w:div w:id="1018700970">
      <w:bodyDiv w:val="1"/>
      <w:marLeft w:val="0"/>
      <w:marRight w:val="0"/>
      <w:marTop w:val="0"/>
      <w:marBottom w:val="0"/>
      <w:divBdr>
        <w:top w:val="none" w:sz="0" w:space="0" w:color="auto"/>
        <w:left w:val="none" w:sz="0" w:space="0" w:color="auto"/>
        <w:bottom w:val="none" w:sz="0" w:space="0" w:color="auto"/>
        <w:right w:val="none" w:sz="0" w:space="0" w:color="auto"/>
      </w:divBdr>
    </w:div>
    <w:div w:id="1048188608">
      <w:bodyDiv w:val="1"/>
      <w:marLeft w:val="0"/>
      <w:marRight w:val="0"/>
      <w:marTop w:val="0"/>
      <w:marBottom w:val="0"/>
      <w:divBdr>
        <w:top w:val="none" w:sz="0" w:space="0" w:color="auto"/>
        <w:left w:val="none" w:sz="0" w:space="0" w:color="auto"/>
        <w:bottom w:val="none" w:sz="0" w:space="0" w:color="auto"/>
        <w:right w:val="none" w:sz="0" w:space="0" w:color="auto"/>
      </w:divBdr>
    </w:div>
    <w:div w:id="1173496061">
      <w:bodyDiv w:val="1"/>
      <w:marLeft w:val="0"/>
      <w:marRight w:val="0"/>
      <w:marTop w:val="0"/>
      <w:marBottom w:val="0"/>
      <w:divBdr>
        <w:top w:val="none" w:sz="0" w:space="0" w:color="auto"/>
        <w:left w:val="none" w:sz="0" w:space="0" w:color="auto"/>
        <w:bottom w:val="none" w:sz="0" w:space="0" w:color="auto"/>
        <w:right w:val="none" w:sz="0" w:space="0" w:color="auto"/>
      </w:divBdr>
    </w:div>
    <w:div w:id="1226641583">
      <w:bodyDiv w:val="1"/>
      <w:marLeft w:val="0"/>
      <w:marRight w:val="0"/>
      <w:marTop w:val="0"/>
      <w:marBottom w:val="0"/>
      <w:divBdr>
        <w:top w:val="none" w:sz="0" w:space="0" w:color="auto"/>
        <w:left w:val="none" w:sz="0" w:space="0" w:color="auto"/>
        <w:bottom w:val="none" w:sz="0" w:space="0" w:color="auto"/>
        <w:right w:val="none" w:sz="0" w:space="0" w:color="auto"/>
      </w:divBdr>
    </w:div>
    <w:div w:id="1280603078">
      <w:bodyDiv w:val="1"/>
      <w:marLeft w:val="0"/>
      <w:marRight w:val="0"/>
      <w:marTop w:val="0"/>
      <w:marBottom w:val="0"/>
      <w:divBdr>
        <w:top w:val="none" w:sz="0" w:space="0" w:color="auto"/>
        <w:left w:val="none" w:sz="0" w:space="0" w:color="auto"/>
        <w:bottom w:val="none" w:sz="0" w:space="0" w:color="auto"/>
        <w:right w:val="none" w:sz="0" w:space="0" w:color="auto"/>
      </w:divBdr>
    </w:div>
    <w:div w:id="1361279770">
      <w:bodyDiv w:val="1"/>
      <w:marLeft w:val="0"/>
      <w:marRight w:val="0"/>
      <w:marTop w:val="0"/>
      <w:marBottom w:val="0"/>
      <w:divBdr>
        <w:top w:val="none" w:sz="0" w:space="0" w:color="auto"/>
        <w:left w:val="none" w:sz="0" w:space="0" w:color="auto"/>
        <w:bottom w:val="none" w:sz="0" w:space="0" w:color="auto"/>
        <w:right w:val="none" w:sz="0" w:space="0" w:color="auto"/>
      </w:divBdr>
    </w:div>
    <w:div w:id="1555777506">
      <w:bodyDiv w:val="1"/>
      <w:marLeft w:val="0"/>
      <w:marRight w:val="0"/>
      <w:marTop w:val="0"/>
      <w:marBottom w:val="0"/>
      <w:divBdr>
        <w:top w:val="none" w:sz="0" w:space="0" w:color="auto"/>
        <w:left w:val="none" w:sz="0" w:space="0" w:color="auto"/>
        <w:bottom w:val="none" w:sz="0" w:space="0" w:color="auto"/>
        <w:right w:val="none" w:sz="0" w:space="0" w:color="auto"/>
      </w:divBdr>
    </w:div>
    <w:div w:id="1837767153">
      <w:bodyDiv w:val="1"/>
      <w:marLeft w:val="0"/>
      <w:marRight w:val="0"/>
      <w:marTop w:val="0"/>
      <w:marBottom w:val="0"/>
      <w:divBdr>
        <w:top w:val="none" w:sz="0" w:space="0" w:color="auto"/>
        <w:left w:val="none" w:sz="0" w:space="0" w:color="auto"/>
        <w:bottom w:val="none" w:sz="0" w:space="0" w:color="auto"/>
        <w:right w:val="none" w:sz="0" w:space="0" w:color="auto"/>
      </w:divBdr>
    </w:div>
    <w:div w:id="20385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twUAa5LWUv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2E84-10CD-4609-AE4F-7293D43A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1006</Words>
  <Characters>5534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Aduriz</dc:creator>
  <cp:keywords/>
  <dc:description/>
  <cp:lastModifiedBy>Anne-Marie Aduriz</cp:lastModifiedBy>
  <cp:revision>8</cp:revision>
  <cp:lastPrinted>2019-09-20T14:52:00Z</cp:lastPrinted>
  <dcterms:created xsi:type="dcterms:W3CDTF">2020-10-08T12:44:00Z</dcterms:created>
  <dcterms:modified xsi:type="dcterms:W3CDTF">2020-10-30T12:19:00Z</dcterms:modified>
</cp:coreProperties>
</file>